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F4" w:rsidRDefault="006107F4" w:rsidP="00610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диссертационного совета Д 002.074.02</w:t>
      </w:r>
    </w:p>
    <w:p w:rsidR="006107F4" w:rsidRDefault="006107F4" w:rsidP="006107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Диссертационный совет Д 002.074.02, созданный на базе Института проблем комплексного освоения недр им. академика Н.В. Мельникова Российской академии наук на своем заседании 11 октября 2017 г. </w:t>
      </w:r>
      <w:r>
        <w:rPr>
          <w:rFonts w:ascii="Times New Roman" w:hAnsi="Times New Roman" w:cs="Times New Roman"/>
          <w:sz w:val="28"/>
          <w:szCs w:val="28"/>
        </w:rPr>
        <w:t>принял решение присудить кандидат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Евгеньевичу </w:t>
      </w:r>
      <w:r>
        <w:rPr>
          <w:rFonts w:ascii="Times New Roman" w:hAnsi="Times New Roman" w:cs="Times New Roman"/>
          <w:sz w:val="28"/>
          <w:szCs w:val="28"/>
        </w:rPr>
        <w:t xml:space="preserve">учёную степень </w:t>
      </w:r>
      <w:r>
        <w:rPr>
          <w:rFonts w:ascii="Times New Roman" w:hAnsi="Times New Roman" w:cs="Times New Roman"/>
          <w:sz w:val="28"/>
          <w:szCs w:val="28"/>
        </w:rPr>
        <w:t>доктора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наук по специальности 25.00.20 - «Геомеханика, разрушение горных пород, рудничная аэрогазодинамика и горная теплофизика». При проведении тайного голосования диссе</w:t>
      </w:r>
      <w:r>
        <w:rPr>
          <w:rFonts w:ascii="Times New Roman" w:hAnsi="Times New Roman" w:cs="Times New Roman"/>
          <w:sz w:val="28"/>
          <w:szCs w:val="28"/>
        </w:rPr>
        <w:t>ртационный совет в количестве 20</w:t>
      </w:r>
      <w:r>
        <w:rPr>
          <w:rFonts w:ascii="Times New Roman" w:hAnsi="Times New Roman" w:cs="Times New Roman"/>
          <w:sz w:val="28"/>
          <w:szCs w:val="28"/>
        </w:rPr>
        <w:t xml:space="preserve"> чле</w:t>
      </w:r>
      <w:r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докторов наук по специальности 25.00.20 из 26 человек, входящих в состав совета, проголосовали: за - 20, против – нет, недействительных – </w:t>
      </w:r>
      <w:r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7F4" w:rsidRDefault="006107F4" w:rsidP="0061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диссертационного совета,</w:t>
      </w:r>
    </w:p>
    <w:p w:rsidR="006107F4" w:rsidRDefault="006107F4" w:rsidP="00610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кадемик</w:t>
      </w:r>
      <w:r>
        <w:rPr>
          <w:rFonts w:ascii="Times New Roman" w:hAnsi="Times New Roman" w:cs="Times New Roman"/>
          <w:sz w:val="28"/>
          <w:szCs w:val="28"/>
        </w:rPr>
        <w:t xml:space="preserve"> РАН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К.Н. Трубецкой</w:t>
      </w:r>
    </w:p>
    <w:p w:rsidR="006107F4" w:rsidRDefault="006107F4" w:rsidP="00610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7F4" w:rsidRDefault="006107F4" w:rsidP="006107F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Учёный секретарь, </w:t>
      </w:r>
    </w:p>
    <w:p w:rsidR="006107F4" w:rsidRDefault="006107F4" w:rsidP="006107F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доктор технических наук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И.Ф. Жариков. </w:t>
      </w:r>
      <w:r>
        <w:t xml:space="preserve"> </w:t>
      </w:r>
    </w:p>
    <w:p w:rsidR="005105BE" w:rsidRDefault="005105BE"/>
    <w:sectPr w:rsidR="005105BE" w:rsidSect="007E4F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F4"/>
    <w:rsid w:val="005105BE"/>
    <w:rsid w:val="0061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89738-9AE5-40B2-A9A9-BF4323D5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(отдел 3)</dc:creator>
  <cp:keywords/>
  <dc:description/>
  <cp:lastModifiedBy>Игорь (отдел 3)</cp:lastModifiedBy>
  <cp:revision>1</cp:revision>
  <dcterms:created xsi:type="dcterms:W3CDTF">2017-10-13T09:18:00Z</dcterms:created>
  <dcterms:modified xsi:type="dcterms:W3CDTF">2017-10-13T09:29:00Z</dcterms:modified>
</cp:coreProperties>
</file>