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C27" w:rsidRDefault="004A5C27" w:rsidP="004A5C2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ГОРНЫЙ ИНСТИТУТ НИТУ «</w:t>
      </w:r>
      <w:proofErr w:type="spellStart"/>
      <w:r>
        <w:rPr>
          <w:b/>
          <w:sz w:val="32"/>
          <w:szCs w:val="32"/>
        </w:rPr>
        <w:t>МИСиС</w:t>
      </w:r>
      <w:proofErr w:type="spellEnd"/>
      <w:r>
        <w:rPr>
          <w:b/>
          <w:sz w:val="32"/>
          <w:szCs w:val="32"/>
        </w:rPr>
        <w:t>»</w:t>
      </w:r>
    </w:p>
    <w:p w:rsidR="004A5C27" w:rsidRDefault="004A5C27" w:rsidP="004A5C2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ИНСТИТУТ ПРОБЛЕМ КОМПЛЕКСНОГО ОСВОЕНИЯ НЕДР РАН</w:t>
      </w:r>
    </w:p>
    <w:p w:rsidR="004A5C27" w:rsidRDefault="004A5C27" w:rsidP="004A5C27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НАУЧНЫЙ СОВЕТ РАН ПО ПРОБЛЕМАМ ГОРНЫХ НАУК</w:t>
      </w:r>
    </w:p>
    <w:p w:rsidR="004A5C27" w:rsidRDefault="004A5C27" w:rsidP="004A5C27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Юбилейный XX</w:t>
      </w:r>
      <w:r>
        <w:rPr>
          <w:b/>
          <w:sz w:val="44"/>
          <w:szCs w:val="44"/>
          <w:lang w:val="en-US"/>
        </w:rPr>
        <w:t>V</w:t>
      </w:r>
      <w:r>
        <w:rPr>
          <w:b/>
          <w:sz w:val="44"/>
          <w:szCs w:val="44"/>
        </w:rPr>
        <w:t xml:space="preserve"> Международный научный симпозиум</w:t>
      </w:r>
    </w:p>
    <w:p w:rsidR="004A5C27" w:rsidRDefault="004A5C27" w:rsidP="004A5C27">
      <w:pPr>
        <w:spacing w:after="0" w:line="240" w:lineRule="auto"/>
        <w:jc w:val="center"/>
        <w:rPr>
          <w:b/>
          <w:sz w:val="84"/>
          <w:szCs w:val="84"/>
        </w:rPr>
      </w:pPr>
      <w:r>
        <w:rPr>
          <w:b/>
          <w:sz w:val="84"/>
          <w:szCs w:val="84"/>
        </w:rPr>
        <w:t>«Неделя горняка-2017»</w:t>
      </w:r>
    </w:p>
    <w:p w:rsidR="004A5C27" w:rsidRDefault="004A5C27" w:rsidP="004A5C27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i/>
          <w:sz w:val="52"/>
          <w:szCs w:val="52"/>
        </w:rPr>
      </w:pPr>
      <w:r>
        <w:rPr>
          <w:i/>
          <w:sz w:val="52"/>
          <w:szCs w:val="52"/>
        </w:rPr>
        <w:t>23 – 27 января 2017</w:t>
      </w:r>
    </w:p>
    <w:p w:rsidR="004A5C27" w:rsidRDefault="004A5C27" w:rsidP="004A5C27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>Москва, Горный институт НИТУ «</w:t>
      </w:r>
      <w:proofErr w:type="spellStart"/>
      <w:r>
        <w:rPr>
          <w:i/>
          <w:sz w:val="44"/>
          <w:szCs w:val="44"/>
        </w:rPr>
        <w:t>МИСиС</w:t>
      </w:r>
      <w:proofErr w:type="spellEnd"/>
      <w:r>
        <w:rPr>
          <w:i/>
          <w:sz w:val="44"/>
          <w:szCs w:val="44"/>
        </w:rPr>
        <w:t>»</w:t>
      </w:r>
    </w:p>
    <w:p w:rsidR="004A5C27" w:rsidRDefault="004A5C27" w:rsidP="004A5C27">
      <w:pPr>
        <w:spacing w:after="0" w:line="240" w:lineRule="auto"/>
        <w:rPr>
          <w:sz w:val="24"/>
          <w:szCs w:val="24"/>
        </w:rPr>
      </w:pPr>
    </w:p>
    <w:p w:rsidR="004A5C27" w:rsidRDefault="004A5C27" w:rsidP="004A5C27">
      <w:pPr>
        <w:spacing w:after="12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24 января</w:t>
      </w:r>
      <w:r>
        <w:rPr>
          <w:sz w:val="28"/>
          <w:szCs w:val="28"/>
        </w:rPr>
        <w:t xml:space="preserve"> – пленарное заседание 10:00-13:00.</w:t>
      </w:r>
    </w:p>
    <w:p w:rsidR="004A5C27" w:rsidRDefault="004A5C27" w:rsidP="004A5C27">
      <w:pPr>
        <w:spacing w:after="12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24 января</w:t>
      </w:r>
      <w:r>
        <w:rPr>
          <w:sz w:val="28"/>
          <w:szCs w:val="28"/>
        </w:rPr>
        <w:t xml:space="preserve"> – пленарные заседания по научным направлениям 14:00-17:00.</w:t>
      </w:r>
    </w:p>
    <w:p w:rsidR="004A5C27" w:rsidRDefault="004A5C27" w:rsidP="004A5C27">
      <w:pPr>
        <w:spacing w:after="120" w:line="240" w:lineRule="auto"/>
        <w:jc w:val="both"/>
      </w:pPr>
      <w:r>
        <w:rPr>
          <w:b/>
          <w:sz w:val="28"/>
          <w:szCs w:val="28"/>
        </w:rPr>
        <w:t>25-27 января</w:t>
      </w:r>
      <w:r>
        <w:rPr>
          <w:sz w:val="28"/>
          <w:szCs w:val="28"/>
        </w:rPr>
        <w:t xml:space="preserve"> работа сессий Международного научного симпозиума «Неделя горняка-2017»), работа выставки.</w:t>
      </w:r>
      <w:r>
        <w:t xml:space="preserve"> </w:t>
      </w:r>
    </w:p>
    <w:p w:rsidR="004A5C27" w:rsidRDefault="004A5C27" w:rsidP="004A5C27">
      <w:pPr>
        <w:spacing w:after="12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26 января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– заседание Совета Федерального учебно-методического объединения в системе высшего образования по укрупненной группе специальностей и направлений подготовки 21.00.00 Прикладная геология, горное дело, нефтегазовое дело и геодезия </w:t>
      </w:r>
      <w:r>
        <w:rPr>
          <w:rFonts w:cs="Arial"/>
        </w:rPr>
        <w:t>(начало 10:00, Актовый зал Горного института).</w:t>
      </w:r>
    </w:p>
    <w:p w:rsidR="004A5C27" w:rsidRDefault="004A5C27" w:rsidP="004A5C27">
      <w:pPr>
        <w:spacing w:after="120" w:line="240" w:lineRule="auto"/>
        <w:jc w:val="both"/>
        <w:rPr>
          <w:rFonts w:cs="Arial"/>
        </w:rPr>
      </w:pPr>
      <w:r>
        <w:rPr>
          <w:rFonts w:cs="Arial"/>
          <w:b/>
          <w:sz w:val="28"/>
          <w:szCs w:val="28"/>
        </w:rPr>
        <w:t>26 января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rFonts w:cs="Arial"/>
          <w:sz w:val="28"/>
          <w:szCs w:val="28"/>
        </w:rPr>
        <w:t xml:space="preserve"> заседание Научного совета РАН по проблемам использования взрывов в народнохозяйственных целях</w:t>
      </w:r>
      <w:r>
        <w:rPr>
          <w:rFonts w:ascii="Arial" w:hAnsi="Arial" w:cs="Arial"/>
        </w:rPr>
        <w:t xml:space="preserve"> </w:t>
      </w:r>
      <w:r>
        <w:rPr>
          <w:rFonts w:cs="Arial"/>
        </w:rPr>
        <w:t>(начало 10:00, зал Заседаний Горного института).</w:t>
      </w:r>
    </w:p>
    <w:p w:rsidR="004A5C27" w:rsidRDefault="004A5C27" w:rsidP="004A5C27">
      <w:pPr>
        <w:spacing w:after="120" w:line="240" w:lineRule="auto"/>
        <w:jc w:val="both"/>
        <w:rPr>
          <w:rFonts w:cs="Arial"/>
        </w:rPr>
      </w:pPr>
      <w:r>
        <w:rPr>
          <w:rFonts w:cs="Arial"/>
          <w:b/>
          <w:sz w:val="28"/>
          <w:szCs w:val="28"/>
        </w:rPr>
        <w:t>27 января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rFonts w:cs="Arial"/>
          <w:b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заседание Научного совета РАН по проблемам горных наук </w:t>
      </w:r>
      <w:r>
        <w:rPr>
          <w:rFonts w:cs="Arial"/>
        </w:rPr>
        <w:t>(начало 10:00, зал Заседаний Горного института).</w:t>
      </w:r>
    </w:p>
    <w:p w:rsidR="004A5C27" w:rsidRDefault="004A5C27" w:rsidP="004A5C27">
      <w:pPr>
        <w:spacing w:after="12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23-27 января</w:t>
      </w:r>
      <w:r>
        <w:rPr>
          <w:sz w:val="28"/>
          <w:szCs w:val="28"/>
        </w:rPr>
        <w:t xml:space="preserve"> – ознакомление с научными лабораториями, центрами и кафедрами горно-металлургического направления</w:t>
      </w:r>
      <w:r>
        <w:t xml:space="preserve">, </w:t>
      </w:r>
      <w:r>
        <w:rPr>
          <w:sz w:val="28"/>
          <w:szCs w:val="28"/>
        </w:rPr>
        <w:t>геологическим музеем</w:t>
      </w:r>
      <w:r>
        <w:t>.</w:t>
      </w:r>
    </w:p>
    <w:p w:rsidR="004A5C27" w:rsidRDefault="004A5C27" w:rsidP="004A5C27">
      <w:pPr>
        <w:spacing w:before="240"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НАУЧНЫЕ НАПРАВЛЕНИЯ СИМПОЗИУМА. СЕССИИ.</w:t>
      </w:r>
    </w:p>
    <w:p w:rsidR="004A5C27" w:rsidRDefault="004A5C27" w:rsidP="004A5C27">
      <w:pPr>
        <w:spacing w:before="24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 ГОРНОПРОМЫШЛЕННАЯ ГЕОЛОГИЯ. ГЕОМЕТРИЯ НЕДР. МАРКШЕЙДЕРСКОЕ ДЕЛО.</w:t>
      </w:r>
    </w:p>
    <w:p w:rsidR="004A5C27" w:rsidRDefault="004A5C27" w:rsidP="004A5C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Модераторы: проф. </w:t>
      </w:r>
      <w:proofErr w:type="spellStart"/>
      <w:r>
        <w:rPr>
          <w:sz w:val="24"/>
          <w:szCs w:val="24"/>
        </w:rPr>
        <w:t>В.В.Мосейкин</w:t>
      </w:r>
      <w:proofErr w:type="spellEnd"/>
      <w:r>
        <w:rPr>
          <w:sz w:val="24"/>
          <w:szCs w:val="24"/>
        </w:rPr>
        <w:t xml:space="preserve">, проф. М.А. </w:t>
      </w:r>
      <w:proofErr w:type="spellStart"/>
      <w:r>
        <w:rPr>
          <w:sz w:val="24"/>
          <w:szCs w:val="24"/>
        </w:rPr>
        <w:t>Иофис</w:t>
      </w:r>
      <w:proofErr w:type="spellEnd"/>
      <w:r>
        <w:rPr>
          <w:sz w:val="24"/>
          <w:szCs w:val="24"/>
        </w:rPr>
        <w:t xml:space="preserve"> </w:t>
      </w:r>
    </w:p>
    <w:p w:rsidR="004A5C27" w:rsidRDefault="004A5C27" w:rsidP="004A5C27">
      <w:pPr>
        <w:spacing w:before="120"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sz w:val="24"/>
          <w:szCs w:val="24"/>
        </w:rPr>
        <w:t>Сессия 1.1.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Горнопромышленная геология. </w:t>
      </w:r>
    </w:p>
    <w:p w:rsidR="004A5C27" w:rsidRDefault="004A5C27" w:rsidP="004A5C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Модератор: проф. </w:t>
      </w:r>
      <w:proofErr w:type="spellStart"/>
      <w:r>
        <w:rPr>
          <w:sz w:val="24"/>
          <w:szCs w:val="24"/>
        </w:rPr>
        <w:t>В.В.Мосейкин</w:t>
      </w:r>
      <w:proofErr w:type="spellEnd"/>
      <w:r>
        <w:rPr>
          <w:sz w:val="24"/>
          <w:szCs w:val="24"/>
        </w:rPr>
        <w:t>,</w:t>
      </w:r>
    </w:p>
    <w:p w:rsidR="004A5C27" w:rsidRDefault="004A5C27" w:rsidP="004A5C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секретарь – доц. </w:t>
      </w:r>
      <w:proofErr w:type="spellStart"/>
      <w:r>
        <w:rPr>
          <w:sz w:val="24"/>
          <w:szCs w:val="24"/>
        </w:rPr>
        <w:t>В.В.Ческидов</w:t>
      </w:r>
      <w:proofErr w:type="spellEnd"/>
      <w:r>
        <w:rPr>
          <w:sz w:val="24"/>
          <w:szCs w:val="24"/>
        </w:rPr>
        <w:t xml:space="preserve"> (т. 8(499)230-2485).</w:t>
      </w:r>
    </w:p>
    <w:p w:rsidR="004A5C27" w:rsidRDefault="004A5C27" w:rsidP="004A5C27">
      <w:pPr>
        <w:spacing w:before="120" w:after="0" w:line="240" w:lineRule="auto"/>
        <w:rPr>
          <w:rFonts w:asciiTheme="minorHAnsi" w:hAnsiTheme="minorHAnsi"/>
          <w:b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Сессия 1.2.</w:t>
      </w:r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i/>
          <w:sz w:val="24"/>
          <w:szCs w:val="24"/>
        </w:rPr>
        <w:t xml:space="preserve">Проблемы </w:t>
      </w:r>
      <w:r>
        <w:rPr>
          <w:b/>
          <w:bCs/>
          <w:i/>
          <w:iCs/>
          <w:sz w:val="24"/>
          <w:szCs w:val="24"/>
        </w:rPr>
        <w:t xml:space="preserve"> маркшейдерии</w:t>
      </w:r>
      <w:proofErr w:type="gramEnd"/>
      <w:r>
        <w:rPr>
          <w:b/>
          <w:bCs/>
          <w:i/>
          <w:iCs/>
          <w:sz w:val="24"/>
          <w:szCs w:val="24"/>
        </w:rPr>
        <w:t xml:space="preserve">, геометрия и квалиметрия недр. </w:t>
      </w:r>
    </w:p>
    <w:p w:rsidR="004A5C27" w:rsidRDefault="004A5C27" w:rsidP="004A5C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Модераторы: проф. </w:t>
      </w:r>
      <w:proofErr w:type="spellStart"/>
      <w:r>
        <w:rPr>
          <w:sz w:val="24"/>
          <w:szCs w:val="24"/>
        </w:rPr>
        <w:t>Г.О.Абрамян</w:t>
      </w:r>
      <w:proofErr w:type="spellEnd"/>
      <w:r>
        <w:rPr>
          <w:sz w:val="24"/>
          <w:szCs w:val="24"/>
        </w:rPr>
        <w:t xml:space="preserve">, профессор </w:t>
      </w:r>
      <w:proofErr w:type="spellStart"/>
      <w:r>
        <w:rPr>
          <w:sz w:val="24"/>
          <w:szCs w:val="24"/>
        </w:rPr>
        <w:t>М.А.Иофис</w:t>
      </w:r>
      <w:proofErr w:type="spellEnd"/>
      <w:r>
        <w:rPr>
          <w:sz w:val="24"/>
          <w:szCs w:val="24"/>
        </w:rPr>
        <w:t>,</w:t>
      </w:r>
    </w:p>
    <w:p w:rsidR="004A5C27" w:rsidRDefault="004A5C27" w:rsidP="004A5C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– доц. </w:t>
      </w:r>
      <w:proofErr w:type="spellStart"/>
      <w:r>
        <w:rPr>
          <w:sz w:val="24"/>
          <w:szCs w:val="24"/>
        </w:rPr>
        <w:t>И.И.Ерилова</w:t>
      </w:r>
      <w:proofErr w:type="spellEnd"/>
      <w:r>
        <w:rPr>
          <w:sz w:val="24"/>
          <w:szCs w:val="24"/>
        </w:rPr>
        <w:t xml:space="preserve"> (т. 8(499)230-2558).</w:t>
      </w:r>
    </w:p>
    <w:p w:rsidR="004A5C27" w:rsidRDefault="004A5C27" w:rsidP="004A5C27">
      <w:pPr>
        <w:spacing w:after="0" w:line="240" w:lineRule="auto"/>
        <w:rPr>
          <w:sz w:val="24"/>
          <w:szCs w:val="24"/>
        </w:rPr>
      </w:pPr>
    </w:p>
    <w:p w:rsidR="004A5C27" w:rsidRDefault="004A5C27" w:rsidP="004A5C27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 ГЕОФИЗИКА. ГЕОДИНАМИКА. РАЗРУШЕНИЕ ГОРНЫХ ПОРОД.</w:t>
      </w:r>
    </w:p>
    <w:p w:rsidR="004A5C27" w:rsidRDefault="004A5C27" w:rsidP="004A5C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Модераторы: проф. </w:t>
      </w:r>
      <w:proofErr w:type="spellStart"/>
      <w:r>
        <w:rPr>
          <w:sz w:val="24"/>
          <w:szCs w:val="24"/>
        </w:rPr>
        <w:t>В.Н.Захаров</w:t>
      </w:r>
      <w:proofErr w:type="spellEnd"/>
      <w:r>
        <w:rPr>
          <w:sz w:val="24"/>
          <w:szCs w:val="24"/>
        </w:rPr>
        <w:t xml:space="preserve">, проф. </w:t>
      </w:r>
      <w:proofErr w:type="spellStart"/>
      <w:r>
        <w:rPr>
          <w:sz w:val="24"/>
          <w:szCs w:val="24"/>
        </w:rPr>
        <w:t>В.Л.Шкуратник</w:t>
      </w:r>
      <w:proofErr w:type="spellEnd"/>
      <w:r>
        <w:rPr>
          <w:sz w:val="24"/>
          <w:szCs w:val="24"/>
        </w:rPr>
        <w:t>, проф. В.А. Винников</w:t>
      </w:r>
    </w:p>
    <w:p w:rsidR="004A5C27" w:rsidRDefault="004A5C27" w:rsidP="004A5C27">
      <w:pPr>
        <w:spacing w:before="120" w:after="0" w:line="240" w:lineRule="auto"/>
        <w:jc w:val="both"/>
        <w:rPr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Сессия 2.1.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Проблемы геофизического контроля состояния геологической среды при техногенных воздействиях.</w:t>
      </w:r>
    </w:p>
    <w:p w:rsidR="004A5C27" w:rsidRDefault="004A5C27" w:rsidP="004A5C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Модераторы: проф. </w:t>
      </w:r>
      <w:proofErr w:type="spellStart"/>
      <w:r>
        <w:rPr>
          <w:sz w:val="24"/>
          <w:szCs w:val="24"/>
        </w:rPr>
        <w:t>В.Л.Шкуратник</w:t>
      </w:r>
      <w:proofErr w:type="spellEnd"/>
      <w:r>
        <w:rPr>
          <w:sz w:val="24"/>
          <w:szCs w:val="24"/>
        </w:rPr>
        <w:t xml:space="preserve">, проф. </w:t>
      </w:r>
      <w:proofErr w:type="spellStart"/>
      <w:r>
        <w:rPr>
          <w:sz w:val="24"/>
          <w:szCs w:val="24"/>
        </w:rPr>
        <w:t>В.Н.Захаров</w:t>
      </w:r>
      <w:proofErr w:type="spellEnd"/>
      <w:r>
        <w:rPr>
          <w:sz w:val="24"/>
          <w:szCs w:val="24"/>
        </w:rPr>
        <w:t>,</w:t>
      </w:r>
    </w:p>
    <w:p w:rsidR="004A5C27" w:rsidRDefault="004A5C27" w:rsidP="004A5C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секретарь – доц. </w:t>
      </w:r>
      <w:proofErr w:type="spellStart"/>
      <w:r>
        <w:rPr>
          <w:sz w:val="24"/>
          <w:szCs w:val="24"/>
        </w:rPr>
        <w:t>В.В.Набатов</w:t>
      </w:r>
      <w:proofErr w:type="spellEnd"/>
      <w:r>
        <w:rPr>
          <w:sz w:val="24"/>
          <w:szCs w:val="24"/>
        </w:rPr>
        <w:t xml:space="preserve"> (т. 8(499)230-2593).</w:t>
      </w:r>
    </w:p>
    <w:p w:rsidR="004A5C27" w:rsidRDefault="004A5C27" w:rsidP="004A5C27">
      <w:pPr>
        <w:spacing w:before="120" w:after="0" w:line="240" w:lineRule="auto"/>
        <w:jc w:val="both"/>
        <w:rPr>
          <w:b/>
          <w:bCs/>
          <w:i/>
          <w:iCs/>
          <w:sz w:val="24"/>
          <w:szCs w:val="24"/>
        </w:rPr>
      </w:pPr>
      <w:r>
        <w:rPr>
          <w:b/>
          <w:i/>
          <w:sz w:val="24"/>
          <w:szCs w:val="24"/>
        </w:rPr>
        <w:t>Сессия 2.2.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Современные проблемы физических процессов горного производства.</w:t>
      </w:r>
    </w:p>
    <w:p w:rsidR="004A5C27" w:rsidRDefault="004A5C27" w:rsidP="004A5C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Модераторы: проф. </w:t>
      </w:r>
      <w:proofErr w:type="spellStart"/>
      <w:r>
        <w:rPr>
          <w:sz w:val="24"/>
          <w:szCs w:val="24"/>
        </w:rPr>
        <w:t>В.А.Винников</w:t>
      </w:r>
      <w:proofErr w:type="spellEnd"/>
      <w:r>
        <w:rPr>
          <w:sz w:val="24"/>
          <w:szCs w:val="24"/>
        </w:rPr>
        <w:t xml:space="preserve">, проф. </w:t>
      </w:r>
      <w:proofErr w:type="spellStart"/>
      <w:r>
        <w:rPr>
          <w:sz w:val="24"/>
          <w:szCs w:val="24"/>
        </w:rPr>
        <w:t>С.Д.Викторов</w:t>
      </w:r>
      <w:proofErr w:type="spellEnd"/>
      <w:r>
        <w:rPr>
          <w:sz w:val="24"/>
          <w:szCs w:val="24"/>
        </w:rPr>
        <w:t>,</w:t>
      </w:r>
    </w:p>
    <w:p w:rsidR="004A5C27" w:rsidRDefault="004A5C27" w:rsidP="004A5C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секретарь – доц. </w:t>
      </w:r>
      <w:proofErr w:type="spellStart"/>
      <w:proofErr w:type="gramStart"/>
      <w:r>
        <w:rPr>
          <w:sz w:val="24"/>
          <w:szCs w:val="24"/>
        </w:rPr>
        <w:t>И.М.Шведов</w:t>
      </w:r>
      <w:proofErr w:type="spellEnd"/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>т. 8(499)230-2570)</w:t>
      </w:r>
    </w:p>
    <w:p w:rsidR="004A5C27" w:rsidRDefault="004A5C27" w:rsidP="004A5C27">
      <w:pPr>
        <w:spacing w:before="120" w:after="0" w:line="240" w:lineRule="auto"/>
        <w:rPr>
          <w:rFonts w:cs="Arial"/>
          <w:b/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>Сессия 2.3.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Взрывные процессы и технологии.</w:t>
      </w:r>
      <w:r>
        <w:rPr>
          <w:rFonts w:cs="Arial"/>
          <w:b/>
          <w:bCs/>
          <w:sz w:val="24"/>
          <w:szCs w:val="24"/>
        </w:rPr>
        <w:t xml:space="preserve"> </w:t>
      </w:r>
    </w:p>
    <w:p w:rsidR="004A5C27" w:rsidRDefault="004A5C27" w:rsidP="004A5C27">
      <w:pPr>
        <w:pStyle w:val="2"/>
        <w:spacing w:before="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  <w:proofErr w:type="gramStart"/>
      <w:r>
        <w:rPr>
          <w:rFonts w:asciiTheme="minorHAnsi" w:hAnsiTheme="minorHAnsi"/>
          <w:b w:val="0"/>
          <w:color w:val="auto"/>
          <w:sz w:val="24"/>
          <w:szCs w:val="24"/>
        </w:rPr>
        <w:t xml:space="preserve">Модераторы:  </w:t>
      </w:r>
      <w:r>
        <w:rPr>
          <w:rFonts w:ascii="Calibri" w:hAnsi="Calibri"/>
          <w:b w:val="0"/>
          <w:color w:val="auto"/>
          <w:sz w:val="24"/>
          <w:szCs w:val="24"/>
        </w:rPr>
        <w:t>проф.</w:t>
      </w:r>
      <w:proofErr w:type="gramEnd"/>
      <w:r>
        <w:rPr>
          <w:rFonts w:ascii="Calibri" w:hAnsi="Calibri"/>
          <w:b w:val="0"/>
          <w:color w:val="auto"/>
          <w:sz w:val="24"/>
          <w:szCs w:val="24"/>
        </w:rPr>
        <w:t xml:space="preserve"> В.А. </w:t>
      </w:r>
      <w:proofErr w:type="spellStart"/>
      <w:r>
        <w:rPr>
          <w:rFonts w:ascii="Calibri" w:hAnsi="Calibri"/>
          <w:b w:val="0"/>
          <w:color w:val="auto"/>
          <w:sz w:val="24"/>
          <w:szCs w:val="24"/>
        </w:rPr>
        <w:t>Белин</w:t>
      </w:r>
      <w:proofErr w:type="spellEnd"/>
      <w:r>
        <w:rPr>
          <w:rFonts w:ascii="Calibri" w:hAnsi="Calibri"/>
          <w:b w:val="0"/>
          <w:color w:val="auto"/>
          <w:sz w:val="24"/>
          <w:szCs w:val="24"/>
        </w:rPr>
        <w:t>,</w:t>
      </w:r>
      <w:r>
        <w:rPr>
          <w:color w:val="auto"/>
          <w:sz w:val="24"/>
          <w:szCs w:val="24"/>
        </w:rPr>
        <w:t xml:space="preserve"> </w:t>
      </w:r>
      <w:r>
        <w:rPr>
          <w:rFonts w:asciiTheme="minorHAnsi" w:hAnsiTheme="minorHAnsi"/>
          <w:b w:val="0"/>
          <w:color w:val="auto"/>
          <w:sz w:val="24"/>
          <w:szCs w:val="24"/>
        </w:rPr>
        <w:t xml:space="preserve">д-р </w:t>
      </w:r>
      <w:proofErr w:type="spellStart"/>
      <w:r>
        <w:rPr>
          <w:rFonts w:asciiTheme="minorHAnsi" w:hAnsiTheme="minorHAnsi"/>
          <w:b w:val="0"/>
          <w:color w:val="auto"/>
          <w:sz w:val="24"/>
          <w:szCs w:val="24"/>
        </w:rPr>
        <w:t>техн</w:t>
      </w:r>
      <w:proofErr w:type="spellEnd"/>
      <w:r>
        <w:rPr>
          <w:rFonts w:asciiTheme="minorHAnsi" w:hAnsiTheme="minorHAnsi"/>
          <w:b w:val="0"/>
          <w:color w:val="auto"/>
          <w:sz w:val="24"/>
          <w:szCs w:val="24"/>
        </w:rPr>
        <w:t xml:space="preserve">. наук Н.Н. Казаков, </w:t>
      </w:r>
    </w:p>
    <w:p w:rsidR="004A5C27" w:rsidRDefault="004A5C27" w:rsidP="004A5C27">
      <w:pPr>
        <w:spacing w:after="0" w:line="240" w:lineRule="auto"/>
        <w:rPr>
          <w:sz w:val="24"/>
          <w:szCs w:val="24"/>
        </w:rPr>
      </w:pPr>
      <w:r>
        <w:rPr>
          <w:iCs/>
          <w:sz w:val="24"/>
          <w:szCs w:val="24"/>
        </w:rPr>
        <w:t xml:space="preserve">секретарь </w:t>
      </w:r>
      <w:r>
        <w:rPr>
          <w:sz w:val="24"/>
          <w:szCs w:val="24"/>
        </w:rPr>
        <w:t xml:space="preserve">– </w:t>
      </w:r>
      <w:r>
        <w:rPr>
          <w:iCs/>
          <w:sz w:val="24"/>
          <w:szCs w:val="24"/>
        </w:rPr>
        <w:t>д-р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техн</w:t>
      </w:r>
      <w:proofErr w:type="spellEnd"/>
      <w:r>
        <w:rPr>
          <w:sz w:val="24"/>
          <w:szCs w:val="24"/>
        </w:rPr>
        <w:t>. наук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Б.В. </w:t>
      </w:r>
      <w:proofErr w:type="spellStart"/>
      <w:r>
        <w:rPr>
          <w:sz w:val="24"/>
          <w:szCs w:val="24"/>
        </w:rPr>
        <w:t>Эквист</w:t>
      </w:r>
      <w:proofErr w:type="spellEnd"/>
      <w:r>
        <w:rPr>
          <w:sz w:val="24"/>
          <w:szCs w:val="24"/>
        </w:rPr>
        <w:t xml:space="preserve"> (т. 8(499)230-2543).</w:t>
      </w:r>
    </w:p>
    <w:p w:rsidR="004A5C27" w:rsidRDefault="004A5C27" w:rsidP="004A5C27">
      <w:pPr>
        <w:pStyle w:val="21"/>
        <w:spacing w:before="1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i/>
          <w:sz w:val="24"/>
        </w:rPr>
        <w:t xml:space="preserve">Сессия </w:t>
      </w:r>
      <w:proofErr w:type="gramStart"/>
      <w:r>
        <w:rPr>
          <w:rFonts w:asciiTheme="minorHAnsi" w:hAnsiTheme="minorHAnsi"/>
          <w:i/>
          <w:sz w:val="24"/>
        </w:rPr>
        <w:t>2.4..</w:t>
      </w:r>
      <w:proofErr w:type="gramEnd"/>
      <w:r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i/>
          <w:iCs/>
          <w:sz w:val="24"/>
        </w:rPr>
        <w:t xml:space="preserve">Геодинамическая и экологическая безопасность при освоении недр и земной поверхности. </w:t>
      </w:r>
    </w:p>
    <w:p w:rsidR="004A5C27" w:rsidRDefault="004A5C27" w:rsidP="004A5C27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Модераторы: профессор </w:t>
      </w:r>
      <w:proofErr w:type="spellStart"/>
      <w:r>
        <w:rPr>
          <w:rFonts w:asciiTheme="minorHAnsi" w:hAnsiTheme="minorHAnsi"/>
          <w:bCs/>
          <w:sz w:val="24"/>
          <w:szCs w:val="24"/>
        </w:rPr>
        <w:t>А.С.Батугин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iCs/>
          <w:sz w:val="24"/>
          <w:szCs w:val="24"/>
        </w:rPr>
        <w:t xml:space="preserve">д-р </w:t>
      </w:r>
      <w:proofErr w:type="spellStart"/>
      <w:r>
        <w:rPr>
          <w:rFonts w:asciiTheme="minorHAnsi" w:hAnsiTheme="minorHAnsi"/>
          <w:sz w:val="24"/>
          <w:szCs w:val="24"/>
        </w:rPr>
        <w:t>техн</w:t>
      </w:r>
      <w:proofErr w:type="spellEnd"/>
      <w:r>
        <w:rPr>
          <w:rFonts w:asciiTheme="minorHAnsi" w:hAnsiTheme="minorHAnsi"/>
          <w:sz w:val="24"/>
          <w:szCs w:val="24"/>
        </w:rPr>
        <w:t xml:space="preserve">. наук </w:t>
      </w:r>
      <w:proofErr w:type="spellStart"/>
      <w:r>
        <w:rPr>
          <w:rFonts w:asciiTheme="minorHAnsi" w:hAnsiTheme="minorHAnsi"/>
          <w:sz w:val="24"/>
          <w:szCs w:val="24"/>
        </w:rPr>
        <w:t>В.Н.Одинцев</w:t>
      </w:r>
      <w:proofErr w:type="spellEnd"/>
      <w:r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iCs/>
          <w:sz w:val="24"/>
          <w:szCs w:val="24"/>
        </w:rPr>
        <w:t xml:space="preserve"> </w:t>
      </w:r>
    </w:p>
    <w:p w:rsidR="004A5C27" w:rsidRDefault="004A5C27" w:rsidP="004A5C27">
      <w:pPr>
        <w:pStyle w:val="1"/>
        <w:spacing w:before="0" w:after="12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  <w:r>
        <w:rPr>
          <w:rFonts w:asciiTheme="minorHAnsi" w:hAnsiTheme="minorHAnsi"/>
          <w:b w:val="0"/>
          <w:color w:val="auto"/>
          <w:sz w:val="24"/>
          <w:szCs w:val="24"/>
        </w:rPr>
        <w:t xml:space="preserve">секретарь – канд. </w:t>
      </w:r>
      <w:proofErr w:type="spellStart"/>
      <w:r>
        <w:rPr>
          <w:rFonts w:asciiTheme="minorHAnsi" w:hAnsiTheme="minorHAnsi"/>
          <w:b w:val="0"/>
          <w:color w:val="auto"/>
          <w:sz w:val="24"/>
          <w:szCs w:val="24"/>
        </w:rPr>
        <w:t>техн</w:t>
      </w:r>
      <w:proofErr w:type="spellEnd"/>
      <w:r>
        <w:rPr>
          <w:rFonts w:asciiTheme="minorHAnsi" w:hAnsiTheme="minorHAnsi"/>
          <w:b w:val="0"/>
          <w:color w:val="auto"/>
          <w:sz w:val="24"/>
          <w:szCs w:val="24"/>
        </w:rPr>
        <w:t xml:space="preserve">. наук Е.В. </w:t>
      </w:r>
      <w:proofErr w:type="spellStart"/>
      <w:r>
        <w:rPr>
          <w:rFonts w:asciiTheme="minorHAnsi" w:hAnsiTheme="minorHAnsi"/>
          <w:b w:val="0"/>
          <w:color w:val="auto"/>
          <w:sz w:val="24"/>
          <w:szCs w:val="24"/>
        </w:rPr>
        <w:t>Хотченков</w:t>
      </w:r>
      <w:proofErr w:type="spellEnd"/>
      <w:r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>
        <w:rPr>
          <w:rFonts w:ascii="Calibri" w:hAnsi="Calibri"/>
          <w:b w:val="0"/>
          <w:color w:val="auto"/>
          <w:sz w:val="24"/>
          <w:szCs w:val="24"/>
        </w:rPr>
        <w:t>(т.8(499)230-2556).</w:t>
      </w:r>
    </w:p>
    <w:p w:rsidR="004A5C27" w:rsidRDefault="004A5C27" w:rsidP="004A5C2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 БЕЗОПАСНОСТЬ ГОРНОГО ПРОИЗВОДСТВА. АЭРОЛОГИЯ. ГАЗОДИНАМИКА.</w:t>
      </w:r>
    </w:p>
    <w:p w:rsidR="004A5C27" w:rsidRDefault="004A5C27" w:rsidP="004A5C27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Модераторы:  проф.</w:t>
      </w:r>
      <w:proofErr w:type="gramEnd"/>
      <w:r>
        <w:rPr>
          <w:sz w:val="24"/>
          <w:szCs w:val="24"/>
        </w:rPr>
        <w:t xml:space="preserve"> К.С. </w:t>
      </w:r>
      <w:proofErr w:type="spellStart"/>
      <w:r>
        <w:rPr>
          <w:sz w:val="24"/>
          <w:szCs w:val="24"/>
        </w:rPr>
        <w:t>Коликов</w:t>
      </w:r>
      <w:proofErr w:type="spellEnd"/>
      <w:r>
        <w:rPr>
          <w:sz w:val="24"/>
          <w:szCs w:val="24"/>
        </w:rPr>
        <w:t xml:space="preserve">, проф. Н.О. </w:t>
      </w:r>
      <w:proofErr w:type="spellStart"/>
      <w:r>
        <w:rPr>
          <w:sz w:val="24"/>
          <w:szCs w:val="24"/>
        </w:rPr>
        <w:t>Каледина</w:t>
      </w:r>
      <w:proofErr w:type="spellEnd"/>
      <w:r>
        <w:rPr>
          <w:sz w:val="24"/>
          <w:szCs w:val="24"/>
        </w:rPr>
        <w:t>, д.т.н. В.А. Бобин</w:t>
      </w:r>
    </w:p>
    <w:p w:rsidR="004A5C27" w:rsidRDefault="004A5C27" w:rsidP="004A5C2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Секретарь: доцент </w:t>
      </w:r>
      <w:proofErr w:type="spellStart"/>
      <w:r>
        <w:rPr>
          <w:sz w:val="24"/>
          <w:szCs w:val="24"/>
        </w:rPr>
        <w:t>М.В.Павленко</w:t>
      </w:r>
      <w:proofErr w:type="spellEnd"/>
      <w:proofErr w:type="gramStart"/>
      <w:r>
        <w:rPr>
          <w:sz w:val="24"/>
          <w:szCs w:val="24"/>
        </w:rPr>
        <w:tab/>
        <w:t>(</w:t>
      </w:r>
      <w:proofErr w:type="gramEnd"/>
      <w:r>
        <w:rPr>
          <w:sz w:val="24"/>
          <w:szCs w:val="24"/>
        </w:rPr>
        <w:t>т. 8(499)230-2584), т. 8(499)230-2730).</w:t>
      </w:r>
    </w:p>
    <w:p w:rsidR="004A5C27" w:rsidRDefault="004A5C27" w:rsidP="004A5C2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4. ГЕОТЕХНОЛОГИЯ. ПРОЕКТИРОВАНИЕ ГОРНОТЕХНИЧЕСКИХ СИСТЕМ.</w:t>
      </w:r>
    </w:p>
    <w:p w:rsidR="004A5C27" w:rsidRDefault="004A5C27" w:rsidP="004A5C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Модераторы: академик РАН К.Н. Трубецкой, чл.-корр. РАН Д.Р. Каплунов, </w:t>
      </w:r>
    </w:p>
    <w:p w:rsidR="004A5C27" w:rsidRDefault="004A5C27" w:rsidP="004A5C27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проф. </w:t>
      </w:r>
      <w:proofErr w:type="spellStart"/>
      <w:r>
        <w:rPr>
          <w:sz w:val="24"/>
          <w:szCs w:val="24"/>
        </w:rPr>
        <w:t>В.В.Мельник</w:t>
      </w:r>
      <w:proofErr w:type="spellEnd"/>
    </w:p>
    <w:p w:rsidR="004A5C27" w:rsidRDefault="004A5C27" w:rsidP="004A5C27">
      <w:pPr>
        <w:spacing w:before="120"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Сессия 4.1.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Геотехнология</w:t>
      </w:r>
      <w:proofErr w:type="spellEnd"/>
      <w:r>
        <w:rPr>
          <w:b/>
          <w:i/>
          <w:sz w:val="24"/>
          <w:szCs w:val="24"/>
        </w:rPr>
        <w:t xml:space="preserve"> (подземная, строительная). Проектирование горнотехнических систем.</w:t>
      </w:r>
    </w:p>
    <w:p w:rsidR="004A5C27" w:rsidRDefault="004A5C27" w:rsidP="004A5C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Модераторы: чл.-корр. РАН Д.Р. Каплунов, проф. </w:t>
      </w:r>
      <w:proofErr w:type="spellStart"/>
      <w:r>
        <w:rPr>
          <w:sz w:val="24"/>
          <w:szCs w:val="24"/>
        </w:rPr>
        <w:t>В.В.Мельник</w:t>
      </w:r>
      <w:proofErr w:type="spellEnd"/>
      <w:r>
        <w:rPr>
          <w:sz w:val="24"/>
          <w:szCs w:val="24"/>
        </w:rPr>
        <w:t xml:space="preserve">, проф. В.Ж. </w:t>
      </w:r>
      <w:proofErr w:type="spellStart"/>
      <w:r>
        <w:rPr>
          <w:sz w:val="24"/>
          <w:szCs w:val="24"/>
        </w:rPr>
        <w:t>Аренс</w:t>
      </w:r>
      <w:proofErr w:type="spellEnd"/>
      <w:r>
        <w:rPr>
          <w:sz w:val="24"/>
          <w:szCs w:val="24"/>
        </w:rPr>
        <w:t>,</w:t>
      </w:r>
    </w:p>
    <w:p w:rsidR="004A5C27" w:rsidRDefault="004A5C27" w:rsidP="004A5C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секретари: проф. В.В. Агафонов (т. 8(499)230-9466), д-р </w:t>
      </w:r>
      <w:proofErr w:type="spellStart"/>
      <w:r>
        <w:rPr>
          <w:sz w:val="24"/>
          <w:szCs w:val="24"/>
        </w:rPr>
        <w:t>техн</w:t>
      </w:r>
      <w:proofErr w:type="spellEnd"/>
      <w:r>
        <w:rPr>
          <w:sz w:val="24"/>
          <w:szCs w:val="24"/>
        </w:rPr>
        <w:t xml:space="preserve">. наук Г.Х. </w:t>
      </w:r>
      <w:proofErr w:type="spellStart"/>
      <w:r>
        <w:rPr>
          <w:sz w:val="24"/>
          <w:szCs w:val="24"/>
        </w:rPr>
        <w:t>Хчеян</w:t>
      </w:r>
      <w:proofErr w:type="spellEnd"/>
      <w:r>
        <w:rPr>
          <w:sz w:val="24"/>
          <w:szCs w:val="24"/>
        </w:rPr>
        <w:t xml:space="preserve"> (т. 8(499)237-4716), преп. В.И. Мустафин (т. 8(499)230-2470).</w:t>
      </w:r>
    </w:p>
    <w:p w:rsidR="004A5C27" w:rsidRDefault="004A5C27" w:rsidP="004A5C27">
      <w:pPr>
        <w:spacing w:before="120"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Сессия 4.2.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Геотехнология</w:t>
      </w:r>
      <w:proofErr w:type="spellEnd"/>
      <w:r>
        <w:rPr>
          <w:b/>
          <w:i/>
          <w:sz w:val="24"/>
          <w:szCs w:val="24"/>
        </w:rPr>
        <w:t xml:space="preserve"> (открытая).</w:t>
      </w:r>
    </w:p>
    <w:p w:rsidR="004A5C27" w:rsidRDefault="004A5C27" w:rsidP="004A5C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Модераторы: акад. РАН </w:t>
      </w:r>
      <w:proofErr w:type="spellStart"/>
      <w:r>
        <w:rPr>
          <w:sz w:val="24"/>
          <w:szCs w:val="24"/>
        </w:rPr>
        <w:t>К.Н.Трубецкой</w:t>
      </w:r>
      <w:proofErr w:type="spellEnd"/>
      <w:r>
        <w:rPr>
          <w:sz w:val="24"/>
          <w:szCs w:val="24"/>
        </w:rPr>
        <w:t xml:space="preserve">, проф. Д.В. </w:t>
      </w:r>
      <w:proofErr w:type="spellStart"/>
      <w:r>
        <w:rPr>
          <w:sz w:val="24"/>
          <w:szCs w:val="24"/>
        </w:rPr>
        <w:t>Пастихин</w:t>
      </w:r>
      <w:proofErr w:type="spellEnd"/>
      <w:r>
        <w:rPr>
          <w:sz w:val="24"/>
          <w:szCs w:val="24"/>
        </w:rPr>
        <w:t>,</w:t>
      </w:r>
    </w:p>
    <w:p w:rsidR="004A5C27" w:rsidRDefault="004A5C27" w:rsidP="004A5C27">
      <w:pPr>
        <w:tabs>
          <w:tab w:val="left" w:pos="7938"/>
        </w:tabs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секретарь – преп. В.А. Казаков (т. 8(499)230-2487, 8(499)230-2503).</w:t>
      </w:r>
    </w:p>
    <w:p w:rsidR="004A5C27" w:rsidRDefault="004A5C27" w:rsidP="004A5C2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5. ГОРНОЕ ОБОРУДОВАНИЕ, ЭЛЕКТРОТЕХНИЧЕСКИЕ СИСТЕМЫ.</w:t>
      </w:r>
    </w:p>
    <w:p w:rsidR="004A5C27" w:rsidRDefault="004A5C27" w:rsidP="004A5C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Модераторы: проф.  Л.И. </w:t>
      </w:r>
      <w:proofErr w:type="spellStart"/>
      <w:r>
        <w:rPr>
          <w:sz w:val="24"/>
          <w:szCs w:val="24"/>
        </w:rPr>
        <w:t>Кантович</w:t>
      </w:r>
      <w:proofErr w:type="spellEnd"/>
      <w:r>
        <w:rPr>
          <w:sz w:val="24"/>
          <w:szCs w:val="24"/>
        </w:rPr>
        <w:t xml:space="preserve">, проф. </w:t>
      </w:r>
      <w:proofErr w:type="spellStart"/>
      <w:r>
        <w:rPr>
          <w:sz w:val="24"/>
          <w:szCs w:val="24"/>
        </w:rPr>
        <w:t>В.И.Галкин</w:t>
      </w:r>
      <w:proofErr w:type="spellEnd"/>
      <w:r>
        <w:rPr>
          <w:sz w:val="24"/>
          <w:szCs w:val="24"/>
        </w:rPr>
        <w:t xml:space="preserve">, проф. А.В. </w:t>
      </w:r>
      <w:proofErr w:type="spellStart"/>
      <w:r>
        <w:rPr>
          <w:sz w:val="24"/>
          <w:szCs w:val="24"/>
        </w:rPr>
        <w:t>Ляхомский</w:t>
      </w:r>
      <w:proofErr w:type="spellEnd"/>
    </w:p>
    <w:p w:rsidR="004A5C27" w:rsidRDefault="004A5C27" w:rsidP="004A5C27">
      <w:pPr>
        <w:spacing w:before="120" w:after="0"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Сессия 5.1.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Транспортные системы горных предприятий.</w:t>
      </w:r>
    </w:p>
    <w:p w:rsidR="004A5C27" w:rsidRDefault="004A5C27" w:rsidP="004A5C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Модератор: проф. </w:t>
      </w:r>
      <w:proofErr w:type="spellStart"/>
      <w:r>
        <w:rPr>
          <w:sz w:val="24"/>
          <w:szCs w:val="24"/>
        </w:rPr>
        <w:t>В.И.Галкин</w:t>
      </w:r>
      <w:proofErr w:type="spellEnd"/>
      <w:r>
        <w:rPr>
          <w:sz w:val="24"/>
          <w:szCs w:val="24"/>
        </w:rPr>
        <w:t>,</w:t>
      </w:r>
    </w:p>
    <w:p w:rsidR="004A5C27" w:rsidRDefault="004A5C27" w:rsidP="004A5C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секретарь – ст. преп. </w:t>
      </w:r>
      <w:proofErr w:type="spellStart"/>
      <w:r>
        <w:rPr>
          <w:sz w:val="24"/>
          <w:szCs w:val="24"/>
        </w:rPr>
        <w:t>Е.С.Сазанкова</w:t>
      </w:r>
      <w:proofErr w:type="spellEnd"/>
      <w:r>
        <w:rPr>
          <w:sz w:val="24"/>
          <w:szCs w:val="24"/>
        </w:rPr>
        <w:t xml:space="preserve"> (т. 8(499)230-2497).</w:t>
      </w:r>
    </w:p>
    <w:p w:rsidR="004A5C27" w:rsidRDefault="004A5C27" w:rsidP="004A5C27">
      <w:pPr>
        <w:spacing w:before="120" w:after="0" w:line="240" w:lineRule="auto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Сессия 5.2.</w:t>
      </w:r>
      <w:r>
        <w:rPr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Горные машины и оборудование.</w:t>
      </w:r>
    </w:p>
    <w:p w:rsidR="004A5C27" w:rsidRDefault="004A5C27" w:rsidP="004A5C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Модератор: проф. </w:t>
      </w:r>
      <w:proofErr w:type="spellStart"/>
      <w:r>
        <w:rPr>
          <w:sz w:val="24"/>
          <w:szCs w:val="24"/>
        </w:rPr>
        <w:t>Л.И.Кантович</w:t>
      </w:r>
      <w:proofErr w:type="spellEnd"/>
      <w:r>
        <w:rPr>
          <w:sz w:val="24"/>
          <w:szCs w:val="24"/>
        </w:rPr>
        <w:t>,</w:t>
      </w:r>
    </w:p>
    <w:p w:rsidR="004A5C27" w:rsidRDefault="004A5C27" w:rsidP="004A5C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секретарь – доц. </w:t>
      </w:r>
      <w:proofErr w:type="spellStart"/>
      <w:r>
        <w:rPr>
          <w:sz w:val="24"/>
          <w:szCs w:val="24"/>
        </w:rPr>
        <w:t>Д.А.Кузиев</w:t>
      </w:r>
      <w:proofErr w:type="spellEnd"/>
      <w:r>
        <w:rPr>
          <w:sz w:val="24"/>
          <w:szCs w:val="24"/>
        </w:rPr>
        <w:t xml:space="preserve"> (т. 8(499)230-2538).</w:t>
      </w:r>
    </w:p>
    <w:p w:rsidR="004A5C27" w:rsidRDefault="004A5C27" w:rsidP="004A5C27">
      <w:pPr>
        <w:spacing w:before="120" w:after="0"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Сессия 5.3.</w:t>
      </w: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Современные технологии в горном машиностроении.</w:t>
      </w:r>
    </w:p>
    <w:p w:rsidR="004A5C27" w:rsidRDefault="004A5C27" w:rsidP="004A5C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Модераторы: проф. </w:t>
      </w:r>
      <w:proofErr w:type="spellStart"/>
      <w:r>
        <w:rPr>
          <w:sz w:val="24"/>
          <w:szCs w:val="24"/>
        </w:rPr>
        <w:t>Ю.Ф.Набатников</w:t>
      </w:r>
      <w:proofErr w:type="spellEnd"/>
      <w:r>
        <w:rPr>
          <w:sz w:val="24"/>
          <w:szCs w:val="24"/>
        </w:rPr>
        <w:t xml:space="preserve">, проф. </w:t>
      </w:r>
      <w:proofErr w:type="spellStart"/>
      <w:r>
        <w:rPr>
          <w:sz w:val="24"/>
          <w:szCs w:val="24"/>
        </w:rPr>
        <w:t>А.П.Вержанский</w:t>
      </w:r>
      <w:proofErr w:type="spellEnd"/>
      <w:r>
        <w:rPr>
          <w:sz w:val="24"/>
          <w:szCs w:val="24"/>
        </w:rPr>
        <w:t>,</w:t>
      </w:r>
    </w:p>
    <w:p w:rsidR="004A5C27" w:rsidRDefault="004A5C27" w:rsidP="004A5C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секретарь – проф. </w:t>
      </w:r>
      <w:proofErr w:type="spellStart"/>
      <w:r>
        <w:rPr>
          <w:sz w:val="24"/>
          <w:szCs w:val="24"/>
        </w:rPr>
        <w:t>В.У.Мнацаканян</w:t>
      </w:r>
      <w:proofErr w:type="spellEnd"/>
      <w:r>
        <w:rPr>
          <w:sz w:val="24"/>
          <w:szCs w:val="24"/>
        </w:rPr>
        <w:t xml:space="preserve"> (т. 8(499)230-9440).</w:t>
      </w:r>
    </w:p>
    <w:p w:rsidR="004A5C27" w:rsidRDefault="004A5C27" w:rsidP="004A5C27">
      <w:pPr>
        <w:spacing w:before="120" w:after="0" w:line="240" w:lineRule="auto"/>
        <w:jc w:val="both"/>
        <w:rPr>
          <w:b/>
          <w:i/>
          <w:sz w:val="24"/>
          <w:szCs w:val="24"/>
        </w:rPr>
      </w:pPr>
    </w:p>
    <w:p w:rsidR="004A5C27" w:rsidRDefault="004A5C27" w:rsidP="004A5C27">
      <w:pPr>
        <w:spacing w:before="120" w:after="0" w:line="240" w:lineRule="auto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Сессия 5.4.</w:t>
      </w: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Электрификация и энергосбережение в горной промышленности.</w:t>
      </w:r>
    </w:p>
    <w:p w:rsidR="004A5C27" w:rsidRDefault="004A5C27" w:rsidP="004A5C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Модератор: проф. </w:t>
      </w:r>
      <w:proofErr w:type="spellStart"/>
      <w:r>
        <w:rPr>
          <w:sz w:val="24"/>
          <w:szCs w:val="24"/>
        </w:rPr>
        <w:t>А.В.Ляхомский</w:t>
      </w:r>
      <w:proofErr w:type="spellEnd"/>
      <w:r>
        <w:rPr>
          <w:sz w:val="24"/>
          <w:szCs w:val="24"/>
        </w:rPr>
        <w:t>.</w:t>
      </w:r>
    </w:p>
    <w:p w:rsidR="004A5C27" w:rsidRDefault="004A5C27" w:rsidP="004A5C2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секретарь – доц. </w:t>
      </w:r>
      <w:proofErr w:type="spellStart"/>
      <w:r>
        <w:rPr>
          <w:sz w:val="24"/>
          <w:szCs w:val="24"/>
        </w:rPr>
        <w:t>А.В.Пичуев</w:t>
      </w:r>
      <w:proofErr w:type="spellEnd"/>
      <w:r>
        <w:rPr>
          <w:sz w:val="24"/>
          <w:szCs w:val="24"/>
        </w:rPr>
        <w:t xml:space="preserve"> (т. 8(499)230-2335, 8(499)230-28-29).</w:t>
      </w:r>
    </w:p>
    <w:p w:rsidR="004A5C27" w:rsidRDefault="004A5C27" w:rsidP="004A5C2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6. ОБОГАЩЕНИЕ И ГЛУБОКАЯ ПЕРЕРАБОТКА ПОЛЕЗНЫХ ИСКОПАЕМЫХ.</w:t>
      </w:r>
    </w:p>
    <w:p w:rsidR="004A5C27" w:rsidRDefault="004A5C27" w:rsidP="004A5C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Модераторы: акад. РАН В.А. </w:t>
      </w:r>
      <w:proofErr w:type="spellStart"/>
      <w:r>
        <w:rPr>
          <w:sz w:val="24"/>
          <w:szCs w:val="24"/>
        </w:rPr>
        <w:t>Чантурия</w:t>
      </w:r>
      <w:proofErr w:type="spellEnd"/>
      <w:r>
        <w:rPr>
          <w:sz w:val="24"/>
          <w:szCs w:val="24"/>
        </w:rPr>
        <w:t>, проф. Т.И. Юшина,</w:t>
      </w:r>
    </w:p>
    <w:p w:rsidR="004A5C27" w:rsidRDefault="004A5C27" w:rsidP="004A5C2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секретарь: доц. А.А. Николаев (8(499)230-2715).</w:t>
      </w:r>
    </w:p>
    <w:p w:rsidR="004A5C27" w:rsidRDefault="004A5C27" w:rsidP="004A5C2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7. ЭКОЛОГИЯ. РЕСУРСОСБЕРЕЖЕНИЕ.</w:t>
      </w:r>
    </w:p>
    <w:p w:rsidR="004A5C27" w:rsidRDefault="004A5C27" w:rsidP="004A5C27">
      <w:pPr>
        <w:spacing w:after="12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Модераторы: проф. </w:t>
      </w:r>
      <w:proofErr w:type="spellStart"/>
      <w:r>
        <w:rPr>
          <w:sz w:val="24"/>
          <w:szCs w:val="24"/>
        </w:rPr>
        <w:t>А.В.Мясков</w:t>
      </w:r>
      <w:proofErr w:type="spellEnd"/>
      <w:r>
        <w:rPr>
          <w:sz w:val="24"/>
          <w:szCs w:val="24"/>
        </w:rPr>
        <w:t xml:space="preserve">, проф. И.В. </w:t>
      </w:r>
      <w:proofErr w:type="spellStart"/>
      <w:r>
        <w:rPr>
          <w:sz w:val="24"/>
          <w:szCs w:val="24"/>
        </w:rPr>
        <w:t>Шадрунова</w:t>
      </w:r>
      <w:proofErr w:type="spellEnd"/>
    </w:p>
    <w:p w:rsidR="004A5C27" w:rsidRDefault="004A5C27" w:rsidP="004A5C27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Сессия </w:t>
      </w:r>
      <w:proofErr w:type="gramStart"/>
      <w:r>
        <w:rPr>
          <w:b/>
          <w:i/>
          <w:sz w:val="24"/>
          <w:szCs w:val="24"/>
        </w:rPr>
        <w:t>7.1</w:t>
      </w:r>
      <w:r>
        <w:rPr>
          <w:b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>Горная</w:t>
      </w:r>
      <w:proofErr w:type="gramEnd"/>
      <w:r>
        <w:rPr>
          <w:b/>
          <w:i/>
          <w:sz w:val="24"/>
          <w:szCs w:val="24"/>
        </w:rPr>
        <w:t xml:space="preserve"> экология.</w:t>
      </w:r>
    </w:p>
    <w:p w:rsidR="004A5C27" w:rsidRDefault="004A5C27" w:rsidP="004A5C27">
      <w:pPr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 xml:space="preserve">Модераторы: </w:t>
      </w:r>
      <w:r>
        <w:rPr>
          <w:sz w:val="24"/>
          <w:szCs w:val="24"/>
        </w:rPr>
        <w:t xml:space="preserve">проф. </w:t>
      </w:r>
      <w:proofErr w:type="spellStart"/>
      <w:r>
        <w:rPr>
          <w:sz w:val="24"/>
          <w:szCs w:val="24"/>
        </w:rPr>
        <w:t>А.В.Мясков</w:t>
      </w:r>
      <w:proofErr w:type="spellEnd"/>
      <w:r>
        <w:rPr>
          <w:sz w:val="24"/>
          <w:szCs w:val="24"/>
        </w:rPr>
        <w:t xml:space="preserve">, проф. И.В. </w:t>
      </w:r>
      <w:proofErr w:type="spellStart"/>
      <w:r>
        <w:rPr>
          <w:sz w:val="24"/>
          <w:szCs w:val="24"/>
        </w:rPr>
        <w:t>Шадрунова</w:t>
      </w:r>
      <w:proofErr w:type="spellEnd"/>
      <w:r>
        <w:rPr>
          <w:sz w:val="24"/>
          <w:szCs w:val="24"/>
        </w:rPr>
        <w:t xml:space="preserve">, </w:t>
      </w:r>
    </w:p>
    <w:p w:rsidR="004A5C27" w:rsidRDefault="004A5C27" w:rsidP="004A5C27">
      <w:pPr>
        <w:spacing w:after="120" w:line="240" w:lineRule="auto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секретарь – доц. Т.В. </w:t>
      </w:r>
      <w:proofErr w:type="spellStart"/>
      <w:r>
        <w:rPr>
          <w:rFonts w:asciiTheme="minorHAnsi" w:hAnsiTheme="minorHAnsi"/>
          <w:sz w:val="24"/>
          <w:szCs w:val="24"/>
        </w:rPr>
        <w:t>Чекушина</w:t>
      </w:r>
      <w:proofErr w:type="spellEnd"/>
      <w:r>
        <w:rPr>
          <w:rFonts w:asciiTheme="minorHAnsi" w:hAnsiTheme="minorHAnsi"/>
          <w:sz w:val="24"/>
          <w:szCs w:val="24"/>
        </w:rPr>
        <w:t xml:space="preserve"> (т. </w:t>
      </w:r>
      <w:r>
        <w:rPr>
          <w:sz w:val="24"/>
          <w:szCs w:val="24"/>
        </w:rPr>
        <w:t>8(495)360-5417).</w:t>
      </w:r>
    </w:p>
    <w:p w:rsidR="004A5C27" w:rsidRDefault="004A5C27" w:rsidP="004A5C27">
      <w:pPr>
        <w:spacing w:after="0"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Сессия 7.2.</w:t>
      </w: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Инженерная защита окружающей среды в горном производстве.</w:t>
      </w:r>
    </w:p>
    <w:p w:rsidR="004A5C27" w:rsidRDefault="004A5C27" w:rsidP="004A5C27">
      <w:pPr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 xml:space="preserve">Модераторы: </w:t>
      </w:r>
      <w:r>
        <w:rPr>
          <w:sz w:val="24"/>
          <w:szCs w:val="24"/>
        </w:rPr>
        <w:t xml:space="preserve">проф. </w:t>
      </w:r>
      <w:proofErr w:type="spellStart"/>
      <w:r>
        <w:rPr>
          <w:sz w:val="24"/>
          <w:szCs w:val="24"/>
        </w:rPr>
        <w:t>Е.А.Ельчанинов</w:t>
      </w:r>
      <w:proofErr w:type="spellEnd"/>
      <w:proofErr w:type="gramStart"/>
      <w:r>
        <w:rPr>
          <w:sz w:val="24"/>
          <w:szCs w:val="24"/>
        </w:rPr>
        <w:t xml:space="preserve">,  </w:t>
      </w:r>
      <w:r>
        <w:rPr>
          <w:iCs/>
          <w:sz w:val="24"/>
          <w:szCs w:val="24"/>
        </w:rPr>
        <w:t>д</w:t>
      </w:r>
      <w:proofErr w:type="gramEnd"/>
      <w:r>
        <w:rPr>
          <w:iCs/>
          <w:sz w:val="24"/>
          <w:szCs w:val="24"/>
        </w:rPr>
        <w:t xml:space="preserve">-р </w:t>
      </w:r>
      <w:proofErr w:type="spellStart"/>
      <w:r>
        <w:rPr>
          <w:sz w:val="24"/>
          <w:szCs w:val="24"/>
        </w:rPr>
        <w:t>техн</w:t>
      </w:r>
      <w:proofErr w:type="spellEnd"/>
      <w:r>
        <w:rPr>
          <w:sz w:val="24"/>
          <w:szCs w:val="24"/>
        </w:rPr>
        <w:t xml:space="preserve">. наук </w:t>
      </w:r>
      <w:proofErr w:type="spellStart"/>
      <w:r>
        <w:rPr>
          <w:sz w:val="24"/>
          <w:szCs w:val="24"/>
        </w:rPr>
        <w:t>Ю.П.Галченко</w:t>
      </w:r>
      <w:proofErr w:type="spellEnd"/>
      <w:r>
        <w:rPr>
          <w:sz w:val="24"/>
          <w:szCs w:val="24"/>
        </w:rPr>
        <w:t>,</w:t>
      </w:r>
    </w:p>
    <w:p w:rsidR="004A5C27" w:rsidRDefault="004A5C27" w:rsidP="004A5C2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секретарь – ст. преп. </w:t>
      </w:r>
      <w:proofErr w:type="spellStart"/>
      <w:r>
        <w:rPr>
          <w:sz w:val="24"/>
          <w:szCs w:val="24"/>
        </w:rPr>
        <w:t>Н.П.Удалова</w:t>
      </w:r>
      <w:proofErr w:type="spellEnd"/>
      <w:r>
        <w:rPr>
          <w:sz w:val="24"/>
          <w:szCs w:val="24"/>
        </w:rPr>
        <w:t xml:space="preserve"> (т. 8(499)230-2556).</w:t>
      </w:r>
      <w:r>
        <w:rPr>
          <w:sz w:val="24"/>
          <w:szCs w:val="24"/>
        </w:rPr>
        <w:tab/>
      </w:r>
    </w:p>
    <w:p w:rsidR="004A5C27" w:rsidRDefault="004A5C27" w:rsidP="004A5C2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8. ГЕОИНФОРМАТИКА. АВТОМАТИЗИРОВАННЫЕ СИСТЕМЫ.</w:t>
      </w:r>
    </w:p>
    <w:p w:rsidR="004A5C27" w:rsidRDefault="004A5C27" w:rsidP="004A5C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Модераторы: проф. </w:t>
      </w:r>
      <w:proofErr w:type="spellStart"/>
      <w:r>
        <w:rPr>
          <w:sz w:val="24"/>
          <w:szCs w:val="24"/>
        </w:rPr>
        <w:t>С.З.Шкундин</w:t>
      </w:r>
      <w:proofErr w:type="spellEnd"/>
      <w:r>
        <w:rPr>
          <w:sz w:val="24"/>
          <w:szCs w:val="24"/>
        </w:rPr>
        <w:t xml:space="preserve">, проф. С.С. </w:t>
      </w:r>
      <w:proofErr w:type="spellStart"/>
      <w:r>
        <w:rPr>
          <w:sz w:val="24"/>
          <w:szCs w:val="24"/>
        </w:rPr>
        <w:t>Кубрин</w:t>
      </w:r>
      <w:proofErr w:type="spellEnd"/>
    </w:p>
    <w:p w:rsidR="004A5C27" w:rsidRDefault="004A5C27" w:rsidP="004A5C27">
      <w:pPr>
        <w:spacing w:before="120"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Сессия 8.1.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Автоматизация технологических процессов и производств в горной промышленности.</w:t>
      </w:r>
    </w:p>
    <w:p w:rsidR="004A5C27" w:rsidRDefault="004A5C27" w:rsidP="004A5C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Модераторы: д-р </w:t>
      </w:r>
      <w:proofErr w:type="spellStart"/>
      <w:r>
        <w:rPr>
          <w:sz w:val="24"/>
          <w:szCs w:val="24"/>
        </w:rPr>
        <w:t>техн</w:t>
      </w:r>
      <w:proofErr w:type="spellEnd"/>
      <w:r>
        <w:rPr>
          <w:sz w:val="24"/>
          <w:szCs w:val="24"/>
        </w:rPr>
        <w:t xml:space="preserve">. наук </w:t>
      </w:r>
      <w:proofErr w:type="spellStart"/>
      <w:r>
        <w:rPr>
          <w:sz w:val="24"/>
          <w:szCs w:val="24"/>
        </w:rPr>
        <w:t>А.А.Лавриненко</w:t>
      </w:r>
      <w:proofErr w:type="spellEnd"/>
      <w:r>
        <w:rPr>
          <w:sz w:val="24"/>
          <w:szCs w:val="24"/>
        </w:rPr>
        <w:t xml:space="preserve">, проф. </w:t>
      </w:r>
      <w:proofErr w:type="spellStart"/>
      <w:r>
        <w:rPr>
          <w:sz w:val="24"/>
          <w:szCs w:val="24"/>
        </w:rPr>
        <w:t>Л.Д.Певзнер</w:t>
      </w:r>
      <w:proofErr w:type="spellEnd"/>
      <w:r>
        <w:rPr>
          <w:sz w:val="24"/>
          <w:szCs w:val="24"/>
        </w:rPr>
        <w:t>,</w:t>
      </w:r>
    </w:p>
    <w:p w:rsidR="004A5C27" w:rsidRDefault="004A5C27" w:rsidP="004A5C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секретарь – доц. </w:t>
      </w:r>
      <w:proofErr w:type="spellStart"/>
      <w:r>
        <w:rPr>
          <w:sz w:val="24"/>
          <w:szCs w:val="24"/>
        </w:rPr>
        <w:t>Н.В.Осипова</w:t>
      </w:r>
      <w:proofErr w:type="spellEnd"/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(т. 8(499)230-2633).</w:t>
      </w:r>
    </w:p>
    <w:p w:rsidR="004A5C27" w:rsidRDefault="004A5C27" w:rsidP="004A5C27">
      <w:pPr>
        <w:spacing w:before="120" w:after="0" w:line="240" w:lineRule="auto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Сессия 8.2.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Интеллектуальные геоинформационные системы управления горно-технологическими процессами.</w:t>
      </w:r>
    </w:p>
    <w:p w:rsidR="004A5C27" w:rsidRDefault="004A5C27" w:rsidP="004A5C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Модераторы: проф. </w:t>
      </w:r>
      <w:proofErr w:type="spellStart"/>
      <w:r>
        <w:rPr>
          <w:sz w:val="24"/>
          <w:szCs w:val="24"/>
        </w:rPr>
        <w:t>И.О.Темкин</w:t>
      </w:r>
      <w:proofErr w:type="spellEnd"/>
      <w:r>
        <w:rPr>
          <w:sz w:val="24"/>
          <w:szCs w:val="24"/>
        </w:rPr>
        <w:t xml:space="preserve">, проф. С.С. </w:t>
      </w:r>
      <w:proofErr w:type="spellStart"/>
      <w:r>
        <w:rPr>
          <w:sz w:val="24"/>
          <w:szCs w:val="24"/>
        </w:rPr>
        <w:t>Кубрин</w:t>
      </w:r>
      <w:proofErr w:type="spellEnd"/>
      <w:r>
        <w:rPr>
          <w:sz w:val="24"/>
          <w:szCs w:val="24"/>
        </w:rPr>
        <w:t xml:space="preserve">,  </w:t>
      </w:r>
    </w:p>
    <w:p w:rsidR="004A5C27" w:rsidRDefault="004A5C27" w:rsidP="004A5C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секретарь – доц. И.С. Бондаренко (т. 8(499)230-2471).</w:t>
      </w:r>
    </w:p>
    <w:p w:rsidR="004A5C27" w:rsidRDefault="004A5C27" w:rsidP="004A5C27">
      <w:pPr>
        <w:spacing w:before="120"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Сессия 8.3.</w:t>
      </w: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Система автоматизированного проектирования в горной промышленности. </w:t>
      </w:r>
    </w:p>
    <w:p w:rsidR="004A5C27" w:rsidRDefault="004A5C27" w:rsidP="004A5C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Модераторы: проф. </w:t>
      </w:r>
      <w:proofErr w:type="spellStart"/>
      <w:r>
        <w:rPr>
          <w:sz w:val="24"/>
          <w:szCs w:val="24"/>
        </w:rPr>
        <w:t>А.В.Горбатов</w:t>
      </w:r>
      <w:proofErr w:type="spellEnd"/>
      <w:r>
        <w:rPr>
          <w:sz w:val="24"/>
          <w:szCs w:val="24"/>
        </w:rPr>
        <w:t xml:space="preserve">, проф. </w:t>
      </w:r>
      <w:proofErr w:type="spellStart"/>
      <w:r>
        <w:rPr>
          <w:sz w:val="24"/>
          <w:szCs w:val="24"/>
        </w:rPr>
        <w:t>А.Е.Петров</w:t>
      </w:r>
      <w:proofErr w:type="spellEnd"/>
      <w:r>
        <w:rPr>
          <w:sz w:val="24"/>
          <w:szCs w:val="24"/>
        </w:rPr>
        <w:t xml:space="preserve">, </w:t>
      </w:r>
    </w:p>
    <w:p w:rsidR="004A5C27" w:rsidRDefault="004A5C27" w:rsidP="004A5C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секретарь – доц. </w:t>
      </w:r>
      <w:proofErr w:type="spellStart"/>
      <w:r>
        <w:rPr>
          <w:sz w:val="24"/>
          <w:szCs w:val="24"/>
        </w:rPr>
        <w:t>А.О.Аристов</w:t>
      </w:r>
      <w:proofErr w:type="spellEnd"/>
      <w:r>
        <w:rPr>
          <w:sz w:val="24"/>
          <w:szCs w:val="24"/>
        </w:rPr>
        <w:t xml:space="preserve"> (т. 8(499) 230-2404).</w:t>
      </w:r>
    </w:p>
    <w:p w:rsidR="004A5C27" w:rsidRDefault="004A5C27" w:rsidP="004A5C27">
      <w:pPr>
        <w:spacing w:before="120"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Сессия 8.4.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Технические средства (приборы и системы) обеспечения безопасности горных работ.</w:t>
      </w:r>
    </w:p>
    <w:p w:rsidR="004A5C27" w:rsidRDefault="004A5C27" w:rsidP="004A5C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Модераторы: проф. </w:t>
      </w:r>
      <w:proofErr w:type="spellStart"/>
      <w:r>
        <w:rPr>
          <w:sz w:val="24"/>
          <w:szCs w:val="24"/>
        </w:rPr>
        <w:t>С.З.Шкундин</w:t>
      </w:r>
      <w:proofErr w:type="spellEnd"/>
      <w:r>
        <w:rPr>
          <w:sz w:val="24"/>
          <w:szCs w:val="24"/>
        </w:rPr>
        <w:t xml:space="preserve">, проф. </w:t>
      </w:r>
      <w:proofErr w:type="spellStart"/>
      <w:r>
        <w:rPr>
          <w:sz w:val="24"/>
          <w:szCs w:val="24"/>
        </w:rPr>
        <w:t>В.В.Кудряшов</w:t>
      </w:r>
      <w:proofErr w:type="spellEnd"/>
      <w:r>
        <w:rPr>
          <w:sz w:val="24"/>
          <w:szCs w:val="24"/>
        </w:rPr>
        <w:t>,</w:t>
      </w:r>
    </w:p>
    <w:p w:rsidR="004A5C27" w:rsidRDefault="004A5C27" w:rsidP="004A5C2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секретарь – доц. </w:t>
      </w:r>
      <w:proofErr w:type="spellStart"/>
      <w:r>
        <w:rPr>
          <w:sz w:val="24"/>
          <w:szCs w:val="24"/>
        </w:rPr>
        <w:t>В.В.Стучилин</w:t>
      </w:r>
      <w:proofErr w:type="spellEnd"/>
      <w:r>
        <w:rPr>
          <w:sz w:val="24"/>
          <w:szCs w:val="24"/>
        </w:rPr>
        <w:t xml:space="preserve"> (т. 8(499) 230-2531).</w:t>
      </w:r>
    </w:p>
    <w:p w:rsidR="004A5C27" w:rsidRDefault="004A5C27" w:rsidP="004A5C2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9. ЭКОНОМИКА И МЕНЕДЖМЕНТ ГОРНОГО ПРОИЗВОДСТВА.</w:t>
      </w:r>
    </w:p>
    <w:p w:rsidR="004A5C27" w:rsidRDefault="004A5C27" w:rsidP="004A5C27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Модераторы: проф. </w:t>
      </w:r>
      <w:proofErr w:type="spellStart"/>
      <w:r>
        <w:rPr>
          <w:sz w:val="24"/>
          <w:szCs w:val="24"/>
        </w:rPr>
        <w:t>М.Х.Пешкова</w:t>
      </w:r>
      <w:proofErr w:type="spellEnd"/>
      <w:r>
        <w:rPr>
          <w:sz w:val="24"/>
          <w:szCs w:val="24"/>
        </w:rPr>
        <w:t xml:space="preserve">, проф. </w:t>
      </w:r>
      <w:proofErr w:type="spellStart"/>
      <w:r>
        <w:rPr>
          <w:sz w:val="24"/>
          <w:szCs w:val="24"/>
        </w:rPr>
        <w:t>Д.П.Тибилов</w:t>
      </w:r>
      <w:proofErr w:type="spellEnd"/>
    </w:p>
    <w:p w:rsidR="004A5C27" w:rsidRDefault="004A5C27" w:rsidP="004A5C27">
      <w:pPr>
        <w:spacing w:before="120" w:after="0" w:line="240" w:lineRule="auto"/>
        <w:ind w:left="2832" w:hanging="2832"/>
        <w:jc w:val="both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bCs/>
          <w:i/>
          <w:sz w:val="24"/>
          <w:szCs w:val="24"/>
        </w:rPr>
        <w:t>Сессия 9.1.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/>
          <w:b/>
          <w:i/>
          <w:sz w:val="24"/>
          <w:szCs w:val="24"/>
        </w:rPr>
        <w:t>Финансы и менеджмент горного производства.</w:t>
      </w:r>
    </w:p>
    <w:p w:rsidR="004A5C27" w:rsidRDefault="004A5C27" w:rsidP="004A5C27">
      <w:pPr>
        <w:spacing w:after="0" w:line="240" w:lineRule="auto"/>
        <w:ind w:left="2700" w:hanging="2700"/>
        <w:jc w:val="both"/>
        <w:rPr>
          <w:rFonts w:asciiTheme="minorHAnsi" w:hAnsiTheme="minorHAnsi"/>
          <w:iCs/>
          <w:sz w:val="24"/>
          <w:szCs w:val="24"/>
        </w:rPr>
      </w:pPr>
      <w:proofErr w:type="gramStart"/>
      <w:r>
        <w:rPr>
          <w:rFonts w:asciiTheme="minorHAnsi" w:hAnsiTheme="minorHAnsi"/>
          <w:iCs/>
          <w:sz w:val="24"/>
          <w:szCs w:val="24"/>
        </w:rPr>
        <w:t>Модератор:  проф.</w:t>
      </w:r>
      <w:proofErr w:type="gramEnd"/>
      <w:r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iCs/>
          <w:sz w:val="24"/>
          <w:szCs w:val="24"/>
        </w:rPr>
        <w:t>М.Х.Пешкова</w:t>
      </w:r>
      <w:proofErr w:type="spellEnd"/>
      <w:r>
        <w:rPr>
          <w:rFonts w:asciiTheme="minorHAnsi" w:hAnsiTheme="minorHAnsi"/>
          <w:iCs/>
          <w:sz w:val="24"/>
          <w:szCs w:val="24"/>
        </w:rPr>
        <w:t>,</w:t>
      </w:r>
    </w:p>
    <w:p w:rsidR="004A5C27" w:rsidRDefault="004A5C27" w:rsidP="004A5C27">
      <w:pPr>
        <w:spacing w:after="0" w:line="240" w:lineRule="auto"/>
        <w:jc w:val="both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 xml:space="preserve">секретарь </w:t>
      </w:r>
      <w:r>
        <w:rPr>
          <w:rFonts w:asciiTheme="minorHAnsi" w:hAnsiTheme="minorHAnsi"/>
          <w:sz w:val="24"/>
          <w:szCs w:val="24"/>
        </w:rPr>
        <w:t>–</w:t>
      </w:r>
      <w:r>
        <w:rPr>
          <w:rFonts w:asciiTheme="minorHAnsi" w:hAnsiTheme="minorHAnsi"/>
          <w:iCs/>
          <w:sz w:val="24"/>
          <w:szCs w:val="24"/>
        </w:rPr>
        <w:t xml:space="preserve"> ст. преп. </w:t>
      </w:r>
      <w:proofErr w:type="spellStart"/>
      <w:r>
        <w:rPr>
          <w:rFonts w:asciiTheme="minorHAnsi" w:hAnsiTheme="minorHAnsi"/>
          <w:iCs/>
          <w:sz w:val="24"/>
          <w:szCs w:val="24"/>
        </w:rPr>
        <w:t>Д.С.Кирюшин</w:t>
      </w:r>
      <w:proofErr w:type="spellEnd"/>
      <w:r>
        <w:rPr>
          <w:rFonts w:asciiTheme="minorHAnsi" w:hAnsiTheme="minorHAnsi"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(т.8(499)230-0722).</w:t>
      </w:r>
    </w:p>
    <w:p w:rsidR="004A5C27" w:rsidRDefault="004A5C27" w:rsidP="004A5C27">
      <w:pPr>
        <w:pStyle w:val="HTML"/>
        <w:spacing w:before="120"/>
        <w:jc w:val="both"/>
        <w:rPr>
          <w:rFonts w:asciiTheme="minorHAnsi" w:hAnsiTheme="minorHAnsi" w:cs="Times New Roman"/>
          <w:b/>
          <w:i/>
          <w:sz w:val="24"/>
          <w:szCs w:val="24"/>
        </w:rPr>
      </w:pPr>
      <w:r>
        <w:rPr>
          <w:rFonts w:asciiTheme="minorHAnsi" w:hAnsiTheme="minorHAnsi"/>
          <w:b/>
          <w:bCs/>
          <w:i/>
          <w:sz w:val="24"/>
          <w:szCs w:val="24"/>
        </w:rPr>
        <w:t>Сессия 9.2.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="Times New Roman"/>
          <w:b/>
          <w:i/>
          <w:sz w:val="24"/>
          <w:szCs w:val="24"/>
        </w:rPr>
        <w:t>Техническое регулирование в области твердого минерального топлива.</w:t>
      </w:r>
    </w:p>
    <w:p w:rsidR="004A5C27" w:rsidRDefault="004A5C27" w:rsidP="004A5C27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Модератор: проф. </w:t>
      </w:r>
      <w:proofErr w:type="spellStart"/>
      <w:r>
        <w:rPr>
          <w:rFonts w:asciiTheme="minorHAnsi" w:hAnsiTheme="minorHAnsi"/>
          <w:sz w:val="24"/>
          <w:szCs w:val="24"/>
        </w:rPr>
        <w:t>С.А.Эпштейн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</w:p>
    <w:p w:rsidR="004A5C27" w:rsidRDefault="004A5C27" w:rsidP="004A5C27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секретарь – вед. </w:t>
      </w:r>
      <w:proofErr w:type="spellStart"/>
      <w:r>
        <w:rPr>
          <w:rFonts w:asciiTheme="minorHAnsi" w:hAnsiTheme="minorHAnsi"/>
          <w:sz w:val="24"/>
          <w:szCs w:val="24"/>
        </w:rPr>
        <w:t>инж</w:t>
      </w:r>
      <w:proofErr w:type="spellEnd"/>
      <w:r>
        <w:rPr>
          <w:rFonts w:asciiTheme="minorHAnsi" w:hAnsiTheme="minorHAnsi"/>
          <w:sz w:val="24"/>
          <w:szCs w:val="24"/>
        </w:rPr>
        <w:t xml:space="preserve">. </w:t>
      </w:r>
      <w:proofErr w:type="spellStart"/>
      <w:r>
        <w:rPr>
          <w:rFonts w:asciiTheme="minorHAnsi" w:hAnsiTheme="minorHAnsi"/>
          <w:sz w:val="24"/>
          <w:szCs w:val="24"/>
        </w:rPr>
        <w:t>И.М.Мейдель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r>
        <w:rPr>
          <w:sz w:val="24"/>
          <w:szCs w:val="24"/>
        </w:rPr>
        <w:t>(т.8(499)230-2449), 8(916)597-0301).</w:t>
      </w:r>
    </w:p>
    <w:p w:rsidR="004A5C27" w:rsidRDefault="004A5C27" w:rsidP="004A5C27">
      <w:pPr>
        <w:spacing w:after="0" w:line="240" w:lineRule="auto"/>
        <w:rPr>
          <w:sz w:val="24"/>
          <w:szCs w:val="24"/>
        </w:rPr>
      </w:pPr>
    </w:p>
    <w:p w:rsidR="004A5C27" w:rsidRDefault="004A5C27" w:rsidP="004A5C27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Сессия.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Природный камень. Дизайн. Технологии.</w:t>
      </w:r>
    </w:p>
    <w:p w:rsidR="004A5C27" w:rsidRDefault="004A5C27" w:rsidP="004A5C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Модератор: проф. </w:t>
      </w:r>
      <w:proofErr w:type="spellStart"/>
      <w:r>
        <w:rPr>
          <w:sz w:val="24"/>
          <w:szCs w:val="24"/>
        </w:rPr>
        <w:t>Е.П.Мельников</w:t>
      </w:r>
      <w:proofErr w:type="spellEnd"/>
      <w:r>
        <w:rPr>
          <w:sz w:val="24"/>
          <w:szCs w:val="24"/>
        </w:rPr>
        <w:t>,</w:t>
      </w:r>
    </w:p>
    <w:p w:rsidR="004A5C27" w:rsidRDefault="004A5C27" w:rsidP="004A5C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секретарь – проф. </w:t>
      </w:r>
      <w:proofErr w:type="spellStart"/>
      <w:r>
        <w:rPr>
          <w:sz w:val="24"/>
          <w:szCs w:val="24"/>
        </w:rPr>
        <w:t>Ю.А.Павлов</w:t>
      </w:r>
      <w:proofErr w:type="spellEnd"/>
      <w:r>
        <w:rPr>
          <w:sz w:val="24"/>
          <w:szCs w:val="24"/>
        </w:rPr>
        <w:t xml:space="preserve"> (т. 8(499)230-2792).</w:t>
      </w:r>
    </w:p>
    <w:p w:rsidR="004A5C27" w:rsidRDefault="004A5C27" w:rsidP="004A5C27">
      <w:pPr>
        <w:tabs>
          <w:tab w:val="left" w:pos="7938"/>
        </w:tabs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Круглый стол. </w:t>
      </w:r>
      <w:r>
        <w:rPr>
          <w:b/>
          <w:i/>
          <w:sz w:val="24"/>
          <w:szCs w:val="24"/>
        </w:rPr>
        <w:t>Экологические проблемы утилизации промышленных отходов горной и горно-перерабатывающей промышленности.</w:t>
      </w:r>
    </w:p>
    <w:p w:rsidR="004A5C27" w:rsidRDefault="004A5C27" w:rsidP="004A5C2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 xml:space="preserve">Модератор: проф. </w:t>
      </w:r>
      <w:proofErr w:type="spellStart"/>
      <w:r>
        <w:rPr>
          <w:sz w:val="24"/>
          <w:szCs w:val="24"/>
        </w:rPr>
        <w:t>Р.Г.Мелконян</w:t>
      </w:r>
      <w:proofErr w:type="spellEnd"/>
      <w:r>
        <w:rPr>
          <w:sz w:val="24"/>
          <w:szCs w:val="24"/>
        </w:rPr>
        <w:t xml:space="preserve"> (</w:t>
      </w:r>
      <w:r>
        <w:rPr>
          <w:rFonts w:asciiTheme="minorHAnsi" w:hAnsiTheme="minorHAnsi"/>
          <w:sz w:val="24"/>
          <w:szCs w:val="24"/>
        </w:rPr>
        <w:t xml:space="preserve">8(926)230-33-76). </w:t>
      </w:r>
    </w:p>
    <w:p w:rsidR="004A5C27" w:rsidRDefault="004A5C27" w:rsidP="004A5C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– канд. </w:t>
      </w:r>
      <w:proofErr w:type="spellStart"/>
      <w:r>
        <w:rPr>
          <w:sz w:val="24"/>
          <w:szCs w:val="24"/>
        </w:rPr>
        <w:t>техн</w:t>
      </w:r>
      <w:proofErr w:type="spellEnd"/>
      <w:r>
        <w:rPr>
          <w:sz w:val="24"/>
          <w:szCs w:val="24"/>
        </w:rPr>
        <w:t xml:space="preserve">. наук О.В. Суворова. </w:t>
      </w:r>
    </w:p>
    <w:p w:rsidR="004A5C27" w:rsidRDefault="004A5C27" w:rsidP="004A5C27">
      <w:pPr>
        <w:spacing w:after="0" w:line="240" w:lineRule="auto"/>
        <w:rPr>
          <w:sz w:val="24"/>
          <w:szCs w:val="24"/>
        </w:rPr>
      </w:pPr>
    </w:p>
    <w:p w:rsidR="004A5C27" w:rsidRDefault="004A5C27" w:rsidP="004A5C27">
      <w:pPr>
        <w:pStyle w:val="HTML"/>
        <w:jc w:val="both"/>
        <w:rPr>
          <w:rFonts w:ascii="Calibri" w:hAnsi="Calibri"/>
          <w:b/>
          <w:bCs/>
          <w:i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Круглый стол журнала «</w:t>
      </w:r>
      <w:proofErr w:type="spellStart"/>
      <w:r>
        <w:rPr>
          <w:rFonts w:ascii="Calibri" w:hAnsi="Calibri" w:cs="Arial"/>
          <w:b/>
          <w:bCs/>
          <w:sz w:val="24"/>
          <w:szCs w:val="24"/>
        </w:rPr>
        <w:t>Глюкауф</w:t>
      </w:r>
      <w:proofErr w:type="spellEnd"/>
      <w:r>
        <w:rPr>
          <w:rFonts w:ascii="Calibri" w:hAnsi="Calibri" w:cs="Arial"/>
          <w:b/>
          <w:bCs/>
          <w:sz w:val="24"/>
          <w:szCs w:val="24"/>
        </w:rPr>
        <w:t xml:space="preserve">». </w:t>
      </w:r>
      <w:r>
        <w:rPr>
          <w:rFonts w:ascii="Calibri" w:hAnsi="Calibri"/>
          <w:b/>
          <w:i/>
          <w:sz w:val="24"/>
          <w:szCs w:val="24"/>
        </w:rPr>
        <w:t xml:space="preserve">Развитие сотрудничества: инновации, риски, эффективность </w:t>
      </w:r>
    </w:p>
    <w:p w:rsidR="004A5C27" w:rsidRDefault="004A5C27" w:rsidP="004A5C27">
      <w:pPr>
        <w:tabs>
          <w:tab w:val="left" w:pos="793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Модератор: д-р </w:t>
      </w:r>
      <w:proofErr w:type="spellStart"/>
      <w:r>
        <w:rPr>
          <w:sz w:val="24"/>
          <w:szCs w:val="24"/>
        </w:rPr>
        <w:t>техн</w:t>
      </w:r>
      <w:proofErr w:type="spellEnd"/>
      <w:r>
        <w:rPr>
          <w:sz w:val="24"/>
          <w:szCs w:val="24"/>
        </w:rPr>
        <w:t xml:space="preserve">. наук </w:t>
      </w:r>
      <w:proofErr w:type="spellStart"/>
      <w:r>
        <w:rPr>
          <w:sz w:val="24"/>
          <w:szCs w:val="24"/>
        </w:rPr>
        <w:t>В.Е.Зайденварг</w:t>
      </w:r>
      <w:proofErr w:type="spellEnd"/>
      <w:r>
        <w:rPr>
          <w:sz w:val="24"/>
          <w:szCs w:val="24"/>
        </w:rPr>
        <w:t>,</w:t>
      </w:r>
    </w:p>
    <w:p w:rsidR="004A5C27" w:rsidRDefault="004A5C27" w:rsidP="004A5C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секретарь – канд. </w:t>
      </w:r>
      <w:proofErr w:type="spellStart"/>
      <w:r>
        <w:rPr>
          <w:sz w:val="24"/>
          <w:szCs w:val="24"/>
        </w:rPr>
        <w:t>техн</w:t>
      </w:r>
      <w:proofErr w:type="spellEnd"/>
      <w:r>
        <w:rPr>
          <w:sz w:val="24"/>
          <w:szCs w:val="24"/>
        </w:rPr>
        <w:t xml:space="preserve">. наук </w:t>
      </w:r>
      <w:proofErr w:type="spellStart"/>
      <w:r>
        <w:rPr>
          <w:sz w:val="24"/>
          <w:szCs w:val="24"/>
        </w:rPr>
        <w:t>В.Ф.Черкасов</w:t>
      </w:r>
      <w:proofErr w:type="spellEnd"/>
      <w:r>
        <w:rPr>
          <w:sz w:val="24"/>
          <w:szCs w:val="24"/>
        </w:rPr>
        <w:t xml:space="preserve"> (т. 8(495)691-6834).</w:t>
      </w:r>
    </w:p>
    <w:p w:rsidR="004A5C27" w:rsidRDefault="004A5C27" w:rsidP="004A5C27">
      <w:pPr>
        <w:tabs>
          <w:tab w:val="left" w:pos="7938"/>
        </w:tabs>
        <w:spacing w:after="120" w:line="240" w:lineRule="auto"/>
        <w:ind w:firstLine="709"/>
        <w:jc w:val="both"/>
        <w:rPr>
          <w:b/>
          <w:color w:val="FF0000"/>
          <w:sz w:val="28"/>
          <w:szCs w:val="28"/>
        </w:rPr>
      </w:pPr>
    </w:p>
    <w:p w:rsidR="004A5C27" w:rsidRDefault="004A5C27" w:rsidP="004A5C27">
      <w:pPr>
        <w:tabs>
          <w:tab w:val="left" w:pos="7938"/>
        </w:tabs>
        <w:spacing w:after="12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Заявка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участие в работе научного симпозиума должна быть </w:t>
      </w:r>
      <w:r>
        <w:rPr>
          <w:sz w:val="28"/>
          <w:szCs w:val="28"/>
        </w:rPr>
        <w:t>получена</w:t>
      </w:r>
      <w:r>
        <w:rPr>
          <w:bCs/>
          <w:sz w:val="28"/>
          <w:szCs w:val="28"/>
        </w:rPr>
        <w:t xml:space="preserve"> Оргкомитетом не позднее </w:t>
      </w:r>
      <w:r>
        <w:rPr>
          <w:b/>
          <w:color w:val="FF0000"/>
          <w:sz w:val="28"/>
          <w:szCs w:val="28"/>
        </w:rPr>
        <w:t>5 декабря 2016</w:t>
      </w:r>
      <w:r>
        <w:rPr>
          <w:b/>
          <w:color w:val="000000"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de-DE"/>
        </w:rPr>
        <w:t>E</w:t>
      </w:r>
      <w:r>
        <w:rPr>
          <w:b/>
          <w:bCs/>
          <w:i/>
          <w:iCs/>
          <w:sz w:val="28"/>
          <w:szCs w:val="28"/>
        </w:rPr>
        <w:t>-</w:t>
      </w:r>
      <w:r>
        <w:rPr>
          <w:b/>
          <w:bCs/>
          <w:i/>
          <w:iCs/>
          <w:sz w:val="28"/>
          <w:szCs w:val="28"/>
          <w:lang w:val="de-DE"/>
        </w:rPr>
        <w:t>mail</w:t>
      </w:r>
      <w:r>
        <w:rPr>
          <w:b/>
          <w:bCs/>
          <w:i/>
          <w:iCs/>
          <w:sz w:val="28"/>
          <w:szCs w:val="28"/>
        </w:rPr>
        <w:t>:</w:t>
      </w:r>
      <w:r>
        <w:rPr>
          <w:bCs/>
          <w:iCs/>
          <w:sz w:val="28"/>
          <w:szCs w:val="28"/>
        </w:rPr>
        <w:t xml:space="preserve"> </w:t>
      </w:r>
      <w:hyperlink r:id="rId5" w:history="1">
        <w:r>
          <w:rPr>
            <w:rStyle w:val="a3"/>
            <w:rFonts w:eastAsia="Calibri"/>
            <w:i/>
            <w:iCs/>
            <w:lang w:val="en-US"/>
          </w:rPr>
          <w:t>k</w:t>
        </w:r>
        <w:r>
          <w:rPr>
            <w:rStyle w:val="a3"/>
            <w:rFonts w:eastAsia="Calibri"/>
            <w:i/>
            <w:iCs/>
            <w:lang w:val="de-DE"/>
          </w:rPr>
          <w:t>oroleva</w:t>
        </w:r>
        <w:r>
          <w:rPr>
            <w:rStyle w:val="a3"/>
            <w:rFonts w:eastAsia="Calibri"/>
            <w:i/>
            <w:iCs/>
          </w:rPr>
          <w:t>@</w:t>
        </w:r>
        <w:r>
          <w:rPr>
            <w:rStyle w:val="a3"/>
            <w:rFonts w:eastAsia="Calibri"/>
            <w:i/>
            <w:iCs/>
            <w:lang w:val="de-DE"/>
          </w:rPr>
          <w:t>msmu</w:t>
        </w:r>
        <w:r>
          <w:rPr>
            <w:rStyle w:val="a3"/>
            <w:rFonts w:eastAsia="Calibri"/>
            <w:i/>
            <w:iCs/>
          </w:rPr>
          <w:t>.</w:t>
        </w:r>
        <w:r>
          <w:rPr>
            <w:rStyle w:val="a3"/>
            <w:rFonts w:eastAsia="Calibri"/>
            <w:i/>
            <w:iCs/>
            <w:lang w:val="de-DE"/>
          </w:rPr>
          <w:t>ru</w:t>
        </w:r>
      </w:hyperlink>
      <w:r>
        <w:rPr>
          <w:b/>
          <w:bCs/>
          <w:i/>
          <w:iCs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</w:rPr>
        <w:t xml:space="preserve">Заявки, поданные после указанного срока в Программу научного симпозиума </w:t>
      </w:r>
      <w:proofErr w:type="gramStart"/>
      <w:r>
        <w:rPr>
          <w:b/>
          <w:sz w:val="28"/>
          <w:szCs w:val="28"/>
        </w:rPr>
        <w:t>включены</w:t>
      </w:r>
      <w:proofErr w:type="gramEnd"/>
      <w:r>
        <w:rPr>
          <w:b/>
          <w:sz w:val="28"/>
          <w:szCs w:val="28"/>
        </w:rPr>
        <w:t xml:space="preserve"> не будут.</w:t>
      </w:r>
    </w:p>
    <w:p w:rsidR="004A5C27" w:rsidRDefault="004A5C27" w:rsidP="004A5C27">
      <w:pPr>
        <w:tabs>
          <w:tab w:val="left" w:pos="7938"/>
        </w:tabs>
        <w:spacing w:after="12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Принимаются </w:t>
      </w:r>
      <w:r>
        <w:rPr>
          <w:b/>
          <w:bCs/>
          <w:sz w:val="28"/>
          <w:szCs w:val="28"/>
        </w:rPr>
        <w:t>заявки</w:t>
      </w:r>
      <w:r>
        <w:rPr>
          <w:sz w:val="28"/>
          <w:szCs w:val="28"/>
        </w:rPr>
        <w:t xml:space="preserve"> от организаций </w:t>
      </w:r>
      <w:r>
        <w:rPr>
          <w:b/>
          <w:sz w:val="28"/>
          <w:szCs w:val="28"/>
        </w:rPr>
        <w:t>горно-металлургического</w:t>
      </w:r>
      <w:r>
        <w:rPr>
          <w:sz w:val="28"/>
          <w:szCs w:val="28"/>
        </w:rPr>
        <w:t xml:space="preserve"> профиля, вузов, НИИ, Российских и зарубежных фирм </w:t>
      </w:r>
      <w:r>
        <w:rPr>
          <w:b/>
          <w:bCs/>
          <w:sz w:val="28"/>
          <w:szCs w:val="28"/>
        </w:rPr>
        <w:t>на проведение презентаций</w:t>
      </w:r>
      <w:r>
        <w:rPr>
          <w:sz w:val="28"/>
          <w:szCs w:val="28"/>
        </w:rPr>
        <w:t xml:space="preserve"> в рамках «Недели горняка - 2017».</w:t>
      </w:r>
    </w:p>
    <w:p w:rsidR="004A5C27" w:rsidRDefault="004A5C27" w:rsidP="004A5C27">
      <w:pPr>
        <w:spacing w:after="0" w:line="240" w:lineRule="auto"/>
        <w:jc w:val="center"/>
        <w:rPr>
          <w:b/>
        </w:rPr>
      </w:pPr>
      <w:r>
        <w:rPr>
          <w:b/>
        </w:rPr>
        <w:t>РЕГИСТРАЦИОННАЯ ФОРМА УЧАСТНИКА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23"/>
        <w:gridCol w:w="6022"/>
      </w:tblGrid>
      <w:tr w:rsidR="004A5C27" w:rsidTr="004A5C27">
        <w:trPr>
          <w:trHeight w:val="116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C27" w:rsidRDefault="004A5C27">
            <w:pPr>
              <w:spacing w:after="0" w:line="240" w:lineRule="auto"/>
            </w:pPr>
            <w:r>
              <w:t>Ф.И.О. (полностью),</w:t>
            </w:r>
          </w:p>
          <w:p w:rsidR="004A5C27" w:rsidRDefault="004A5C27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русский/английский</w:t>
            </w:r>
          </w:p>
          <w:p w:rsidR="004A5C27" w:rsidRDefault="004A5C27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</w:rPr>
              <w:t xml:space="preserve">№ паспорта, когда и кем выдан </w:t>
            </w:r>
            <w:r>
              <w:t>(</w:t>
            </w:r>
            <w:r>
              <w:rPr>
                <w:b/>
              </w:rPr>
              <w:t>для зарубежных участников</w:t>
            </w:r>
            <w:r>
              <w:t>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27" w:rsidRDefault="004A5C27">
            <w:pPr>
              <w:spacing w:after="0" w:line="240" w:lineRule="auto"/>
              <w:jc w:val="center"/>
            </w:pPr>
          </w:p>
        </w:tc>
      </w:tr>
      <w:tr w:rsidR="004A5C27" w:rsidTr="004A5C2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C27" w:rsidRDefault="004A5C27">
            <w:pPr>
              <w:spacing w:after="0" w:line="240" w:lineRule="auto"/>
            </w:pPr>
            <w:r>
              <w:t xml:space="preserve">Название организации </w:t>
            </w:r>
            <w:r>
              <w:br/>
              <w:t>(полное и сокращенное),</w:t>
            </w:r>
          </w:p>
          <w:p w:rsidR="004A5C27" w:rsidRDefault="004A5C27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русский/английский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27" w:rsidRDefault="004A5C27">
            <w:pPr>
              <w:spacing w:after="0" w:line="240" w:lineRule="auto"/>
            </w:pPr>
          </w:p>
        </w:tc>
      </w:tr>
      <w:tr w:rsidR="004A5C27" w:rsidTr="004A5C2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C27" w:rsidRDefault="004A5C27">
            <w:pPr>
              <w:spacing w:after="0" w:line="240" w:lineRule="auto"/>
            </w:pPr>
            <w:r>
              <w:t>Должность, ученая степень, ученое звание,</w:t>
            </w:r>
          </w:p>
          <w:p w:rsidR="004A5C27" w:rsidRDefault="004A5C27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русский/английский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27" w:rsidRDefault="004A5C27">
            <w:pPr>
              <w:spacing w:after="0" w:line="240" w:lineRule="auto"/>
            </w:pPr>
          </w:p>
        </w:tc>
      </w:tr>
      <w:tr w:rsidR="004A5C27" w:rsidTr="004A5C2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C27" w:rsidRDefault="004A5C27">
            <w:pPr>
              <w:spacing w:after="0" w:line="240" w:lineRule="auto"/>
            </w:pPr>
            <w:r>
              <w:t>Телефон (с кодом города)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27" w:rsidRDefault="004A5C27">
            <w:pPr>
              <w:spacing w:after="0" w:line="240" w:lineRule="auto"/>
            </w:pPr>
          </w:p>
        </w:tc>
      </w:tr>
      <w:tr w:rsidR="004A5C27" w:rsidTr="004A5C2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C27" w:rsidRDefault="004A5C27">
            <w:pPr>
              <w:spacing w:after="0" w:line="240" w:lineRule="auto"/>
            </w:pPr>
            <w:r>
              <w:t>Мобильный телефон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27" w:rsidRDefault="004A5C27">
            <w:pPr>
              <w:spacing w:after="0" w:line="240" w:lineRule="auto"/>
            </w:pPr>
          </w:p>
        </w:tc>
      </w:tr>
      <w:tr w:rsidR="004A5C27" w:rsidTr="004A5C2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C27" w:rsidRDefault="004A5C27">
            <w:pPr>
              <w:spacing w:after="0" w:line="240" w:lineRule="auto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27" w:rsidRDefault="004A5C27">
            <w:pPr>
              <w:spacing w:after="0" w:line="240" w:lineRule="auto"/>
            </w:pPr>
          </w:p>
        </w:tc>
      </w:tr>
      <w:tr w:rsidR="004A5C27" w:rsidTr="004A5C2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C27" w:rsidRDefault="004A5C27">
            <w:pPr>
              <w:spacing w:after="0" w:line="240" w:lineRule="auto"/>
            </w:pPr>
            <w:proofErr w:type="gramStart"/>
            <w:r>
              <w:t>Страна,  индекс</w:t>
            </w:r>
            <w:proofErr w:type="gramEnd"/>
            <w:r>
              <w:t>,  город,</w:t>
            </w:r>
          </w:p>
          <w:p w:rsidR="004A5C27" w:rsidRDefault="004A5C27">
            <w:pPr>
              <w:spacing w:after="0" w:line="240" w:lineRule="auto"/>
            </w:pPr>
            <w:r>
              <w:t>почтовый адрес,</w:t>
            </w:r>
          </w:p>
          <w:p w:rsidR="004A5C27" w:rsidRDefault="004A5C27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русский/английский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27" w:rsidRDefault="004A5C27">
            <w:pPr>
              <w:spacing w:after="0" w:line="240" w:lineRule="auto"/>
            </w:pPr>
          </w:p>
        </w:tc>
      </w:tr>
      <w:tr w:rsidR="004A5C27" w:rsidTr="004A5C2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C27" w:rsidRDefault="004A5C27">
            <w:pPr>
              <w:spacing w:after="0" w:line="240" w:lineRule="auto"/>
            </w:pPr>
            <w:r>
              <w:rPr>
                <w:bCs/>
              </w:rPr>
              <w:t>Название научного направления, сессии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C27" w:rsidRDefault="004A5C27">
            <w:pPr>
              <w:spacing w:after="0" w:line="24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</w:tr>
      <w:tr w:rsidR="004A5C27" w:rsidTr="004A5C2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C27" w:rsidRDefault="004A5C27">
            <w:pPr>
              <w:spacing w:after="0" w:line="240" w:lineRule="auto"/>
              <w:rPr>
                <w:bCs/>
                <w:vertAlign w:val="superscript"/>
              </w:rPr>
            </w:pPr>
            <w:r>
              <w:rPr>
                <w:bCs/>
              </w:rPr>
              <w:t>Название доклада</w:t>
            </w:r>
            <w:r>
              <w:rPr>
                <w:bCs/>
                <w:vertAlign w:val="superscript"/>
              </w:rPr>
              <w:t>1</w:t>
            </w:r>
          </w:p>
          <w:p w:rsidR="004A5C27" w:rsidRDefault="004A5C27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русский/английский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C27" w:rsidRDefault="004A5C27">
            <w:pPr>
              <w:spacing w:after="0" w:line="240" w:lineRule="auto"/>
              <w:jc w:val="center"/>
            </w:pPr>
            <w:r>
              <w:rPr>
                <w:bCs/>
                <w:i/>
              </w:rPr>
              <w:t>название/без доклада</w:t>
            </w:r>
          </w:p>
        </w:tc>
      </w:tr>
      <w:tr w:rsidR="004A5C27" w:rsidTr="004A5C2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C27" w:rsidRDefault="004A5C2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Форма участия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C27" w:rsidRDefault="004A5C27">
            <w:pPr>
              <w:spacing w:after="0" w:line="240" w:lineRule="auto"/>
              <w:jc w:val="center"/>
              <w:rPr>
                <w:i/>
              </w:rPr>
            </w:pPr>
            <w:r>
              <w:rPr>
                <w:bCs/>
                <w:i/>
              </w:rPr>
              <w:t>очно/заочно</w:t>
            </w:r>
          </w:p>
        </w:tc>
      </w:tr>
      <w:tr w:rsidR="004A5C27" w:rsidTr="004A5C2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C27" w:rsidRDefault="004A5C2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Публикация статьи в: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C27" w:rsidRDefault="004A5C27">
            <w:pPr>
              <w:spacing w:after="0" w:line="24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ГИАБ</w:t>
            </w:r>
          </w:p>
        </w:tc>
      </w:tr>
      <w:tr w:rsidR="004A5C27" w:rsidTr="004A5C2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C27" w:rsidRDefault="004A5C2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Участие со стендом на выставке, презентация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C27" w:rsidRDefault="004A5C27">
            <w:pPr>
              <w:spacing w:after="0" w:line="240" w:lineRule="auto"/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</w:rPr>
              <w:t xml:space="preserve">да/нет, </w:t>
            </w:r>
          </w:p>
          <w:p w:rsidR="004A5C27" w:rsidRDefault="004A5C27">
            <w:pPr>
              <w:spacing w:after="0" w:line="24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необходимая площадь*</w:t>
            </w:r>
          </w:p>
        </w:tc>
      </w:tr>
      <w:tr w:rsidR="004A5C27" w:rsidTr="004A5C2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C27" w:rsidRDefault="004A5C2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Бронирование гостиницы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C27" w:rsidRDefault="004A5C27">
            <w:pPr>
              <w:spacing w:after="0" w:line="24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да/нет</w:t>
            </w:r>
          </w:p>
        </w:tc>
      </w:tr>
    </w:tbl>
    <w:p w:rsidR="004A5C27" w:rsidRDefault="004A5C27" w:rsidP="004A5C27">
      <w:pPr>
        <w:tabs>
          <w:tab w:val="left" w:pos="7938"/>
        </w:tabs>
        <w:spacing w:after="0" w:line="240" w:lineRule="auto"/>
      </w:pPr>
      <w:r>
        <w:rPr>
          <w:bCs/>
          <w:vertAlign w:val="superscript"/>
        </w:rPr>
        <w:t>1</w:t>
      </w:r>
      <w:r>
        <w:t>На каждый семинар может быть заявлено не более двух докладов</w:t>
      </w:r>
    </w:p>
    <w:p w:rsidR="004A5C27" w:rsidRDefault="004A5C27" w:rsidP="004A5C27">
      <w:pPr>
        <w:tabs>
          <w:tab w:val="left" w:pos="7938"/>
        </w:tabs>
        <w:spacing w:after="120" w:line="240" w:lineRule="auto"/>
        <w:jc w:val="both"/>
        <w:rPr>
          <w:b/>
          <w:bCs/>
        </w:rPr>
      </w:pPr>
      <w:r>
        <w:rPr>
          <w:bCs/>
        </w:rPr>
        <w:t>*Стоимость участия со стендом на выставке за 1 м</w:t>
      </w:r>
      <w:r>
        <w:rPr>
          <w:bCs/>
          <w:vertAlign w:val="superscript"/>
        </w:rPr>
        <w:t>2</w:t>
      </w:r>
      <w:r>
        <w:rPr>
          <w:bCs/>
        </w:rPr>
        <w:t xml:space="preserve"> - 4000</w:t>
      </w:r>
      <w:r>
        <w:rPr>
          <w:bCs/>
          <w:color w:val="FF0000"/>
        </w:rPr>
        <w:t xml:space="preserve"> </w:t>
      </w:r>
      <w:r>
        <w:rPr>
          <w:bCs/>
        </w:rPr>
        <w:t>руб., включая НДС.</w:t>
      </w:r>
    </w:p>
    <w:p w:rsidR="004A5C27" w:rsidRDefault="004A5C27" w:rsidP="004A5C27">
      <w:pPr>
        <w:tabs>
          <w:tab w:val="left" w:pos="7938"/>
        </w:tabs>
        <w:spacing w:after="120" w:line="240" w:lineRule="auto"/>
        <w:ind w:firstLine="6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23 января</w:t>
      </w:r>
      <w:r>
        <w:rPr>
          <w:sz w:val="28"/>
          <w:szCs w:val="28"/>
        </w:rPr>
        <w:t xml:space="preserve"> – организационный день, регистрация (10:00-17:00) </w:t>
      </w:r>
    </w:p>
    <w:p w:rsidR="004A5C27" w:rsidRDefault="004A5C27" w:rsidP="004A5C27">
      <w:pPr>
        <w:tabs>
          <w:tab w:val="left" w:pos="7938"/>
        </w:tabs>
        <w:spacing w:after="120" w:line="240" w:lineRule="auto"/>
        <w:ind w:firstLine="6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24 января</w:t>
      </w:r>
      <w:r>
        <w:rPr>
          <w:sz w:val="28"/>
          <w:szCs w:val="28"/>
        </w:rPr>
        <w:t xml:space="preserve"> – регистрация (9:00 -10:00).</w:t>
      </w:r>
    </w:p>
    <w:p w:rsidR="004A5C27" w:rsidRDefault="004A5C27" w:rsidP="004A5C27">
      <w:pPr>
        <w:tabs>
          <w:tab w:val="left" w:pos="7938"/>
        </w:tabs>
        <w:spacing w:after="12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Информацию о </w:t>
      </w:r>
      <w:r>
        <w:rPr>
          <w:b/>
          <w:sz w:val="28"/>
          <w:szCs w:val="28"/>
        </w:rPr>
        <w:t>«Неделе горняка-2017»</w:t>
      </w:r>
      <w:r>
        <w:rPr>
          <w:sz w:val="28"/>
          <w:szCs w:val="28"/>
        </w:rPr>
        <w:t xml:space="preserve"> и вносимые изменения можно получить на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 xml:space="preserve">-сайте: </w:t>
      </w:r>
      <w:hyperlink r:id="rId6" w:history="1">
        <w:r>
          <w:rPr>
            <w:rStyle w:val="a3"/>
            <w:rFonts w:eastAsia="Calibri"/>
            <w:lang w:val="en-US"/>
          </w:rPr>
          <w:t>www</w:t>
        </w:r>
        <w:r>
          <w:rPr>
            <w:rStyle w:val="a3"/>
            <w:rFonts w:eastAsia="Calibri"/>
          </w:rPr>
          <w:t>.</w:t>
        </w:r>
        <w:proofErr w:type="spellStart"/>
        <w:r>
          <w:rPr>
            <w:rStyle w:val="a3"/>
            <w:rFonts w:eastAsia="Calibri"/>
            <w:lang w:val="en-US"/>
          </w:rPr>
          <w:t>misis</w:t>
        </w:r>
        <w:proofErr w:type="spellEnd"/>
        <w:r>
          <w:rPr>
            <w:rStyle w:val="a3"/>
            <w:rFonts w:eastAsia="Calibri"/>
          </w:rPr>
          <w:t>.</w:t>
        </w:r>
        <w:proofErr w:type="spellStart"/>
        <w:r>
          <w:rPr>
            <w:rStyle w:val="a3"/>
            <w:rFonts w:eastAsia="Calibri"/>
            <w:lang w:val="en-US"/>
          </w:rPr>
          <w:t>ru</w:t>
        </w:r>
        <w:proofErr w:type="spellEnd"/>
      </w:hyperlink>
      <w:r>
        <w:t>.</w:t>
      </w:r>
      <w:r>
        <w:rPr>
          <w:sz w:val="28"/>
          <w:szCs w:val="28"/>
        </w:rPr>
        <w:t xml:space="preserve"> Путь поиска: Институты - Горный институт – Научная деятельность – Неделя горняка – 2017. </w:t>
      </w:r>
    </w:p>
    <w:p w:rsidR="004A5C27" w:rsidRDefault="004A5C27" w:rsidP="004A5C27">
      <w:pPr>
        <w:pStyle w:val="7"/>
        <w:spacing w:before="0" w:after="120" w:line="240" w:lineRule="auto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АДРЕС ДЛЯ ПЕРЕПИСКИ: Россия, 119049, Москва, Ленинский проспект, д. 4, НИТУ «</w:t>
      </w:r>
      <w:proofErr w:type="spellStart"/>
      <w:r>
        <w:rPr>
          <w:b/>
          <w:sz w:val="28"/>
          <w:szCs w:val="28"/>
        </w:rPr>
        <w:t>МИСиС</w:t>
      </w:r>
      <w:proofErr w:type="spellEnd"/>
      <w:r>
        <w:rPr>
          <w:b/>
          <w:sz w:val="28"/>
          <w:szCs w:val="28"/>
        </w:rPr>
        <w:t>», Горный институт, оргкомитет «Недели горняка-2017».</w:t>
      </w:r>
    </w:p>
    <w:p w:rsidR="004A5C27" w:rsidRDefault="004A5C27" w:rsidP="004A5C27">
      <w:pPr>
        <w:tabs>
          <w:tab w:val="left" w:pos="7938"/>
        </w:tabs>
        <w:spacing w:after="120" w:line="240" w:lineRule="auto"/>
        <w:ind w:firstLine="680"/>
        <w:jc w:val="both"/>
        <w:rPr>
          <w:b/>
          <w:bCs/>
          <w:i/>
          <w:iCs/>
          <w:sz w:val="28"/>
          <w:szCs w:val="28"/>
          <w:u w:val="single"/>
          <w:lang w:val="de-DE"/>
        </w:rPr>
      </w:pPr>
      <w:r>
        <w:rPr>
          <w:b/>
          <w:i/>
          <w:sz w:val="28"/>
          <w:szCs w:val="28"/>
        </w:rPr>
        <w:t xml:space="preserve">Оргкомитет «Недели горняка-2017». Телефон: 8(499)230-2751, Королева Валентина Николаевна, </w:t>
      </w:r>
      <w:proofErr w:type="gramStart"/>
      <w:r>
        <w:rPr>
          <w:b/>
          <w:bCs/>
          <w:i/>
          <w:iCs/>
          <w:sz w:val="28"/>
          <w:szCs w:val="28"/>
          <w:u w:val="single"/>
          <w:lang w:val="de-DE"/>
        </w:rPr>
        <w:t>E</w:t>
      </w:r>
      <w:r>
        <w:rPr>
          <w:b/>
          <w:bCs/>
          <w:i/>
          <w:iCs/>
          <w:sz w:val="28"/>
          <w:szCs w:val="28"/>
          <w:u w:val="single"/>
        </w:rPr>
        <w:t>-</w:t>
      </w:r>
      <w:r>
        <w:rPr>
          <w:b/>
          <w:bCs/>
          <w:i/>
          <w:iCs/>
          <w:sz w:val="28"/>
          <w:szCs w:val="28"/>
          <w:u w:val="single"/>
          <w:lang w:val="de-DE"/>
        </w:rPr>
        <w:t>mail</w:t>
      </w:r>
      <w:r>
        <w:rPr>
          <w:b/>
          <w:bCs/>
          <w:i/>
          <w:iCs/>
          <w:sz w:val="28"/>
          <w:szCs w:val="28"/>
          <w:u w:val="single"/>
        </w:rPr>
        <w:t>:</w:t>
      </w:r>
      <w:r>
        <w:rPr>
          <w:b/>
          <w:bCs/>
          <w:i/>
          <w:iCs/>
          <w:sz w:val="28"/>
          <w:szCs w:val="28"/>
          <w:u w:val="single"/>
          <w:lang w:val="en-US"/>
        </w:rPr>
        <w:t>k</w:t>
      </w:r>
      <w:proofErr w:type="spellStart"/>
      <w:r>
        <w:rPr>
          <w:b/>
          <w:bCs/>
          <w:i/>
          <w:iCs/>
          <w:sz w:val="28"/>
          <w:szCs w:val="28"/>
          <w:u w:val="single"/>
          <w:lang w:val="de-DE"/>
        </w:rPr>
        <w:t>oroleva</w:t>
      </w:r>
      <w:proofErr w:type="spellEnd"/>
      <w:r>
        <w:rPr>
          <w:b/>
          <w:bCs/>
          <w:i/>
          <w:iCs/>
          <w:sz w:val="28"/>
          <w:szCs w:val="28"/>
          <w:u w:val="single"/>
        </w:rPr>
        <w:t>@</w:t>
      </w:r>
      <w:proofErr w:type="spellStart"/>
      <w:r>
        <w:rPr>
          <w:b/>
          <w:bCs/>
          <w:i/>
          <w:iCs/>
          <w:sz w:val="28"/>
          <w:szCs w:val="28"/>
          <w:u w:val="single"/>
          <w:lang w:val="de-DE"/>
        </w:rPr>
        <w:t>msmu</w:t>
      </w:r>
      <w:proofErr w:type="spellEnd"/>
      <w:r>
        <w:rPr>
          <w:b/>
          <w:bCs/>
          <w:i/>
          <w:iCs/>
          <w:sz w:val="28"/>
          <w:szCs w:val="28"/>
          <w:u w:val="single"/>
        </w:rPr>
        <w:t>.</w:t>
      </w:r>
      <w:proofErr w:type="spellStart"/>
      <w:r>
        <w:rPr>
          <w:b/>
          <w:bCs/>
          <w:i/>
          <w:iCs/>
          <w:sz w:val="28"/>
          <w:szCs w:val="28"/>
          <w:u w:val="single"/>
          <w:lang w:val="de-DE"/>
        </w:rPr>
        <w:t>ru</w:t>
      </w:r>
      <w:proofErr w:type="spellEnd"/>
      <w:proofErr w:type="gramEnd"/>
    </w:p>
    <w:p w:rsidR="004A5C27" w:rsidRDefault="004A5C27" w:rsidP="004A5C27">
      <w:pPr>
        <w:spacing w:after="0" w:line="360" w:lineRule="auto"/>
        <w:rPr>
          <w:b/>
          <w:sz w:val="28"/>
          <w:szCs w:val="28"/>
        </w:rPr>
      </w:pPr>
    </w:p>
    <w:p w:rsidR="004A5C27" w:rsidRDefault="004A5C27" w:rsidP="004A5C27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ПУБЛИКАЦИИ</w:t>
      </w:r>
    </w:p>
    <w:p w:rsidR="004A5C27" w:rsidRDefault="004A5C27" w:rsidP="004A5C27">
      <w:pPr>
        <w:tabs>
          <w:tab w:val="left" w:pos="7938"/>
        </w:tabs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ГОРНЫЙ ИНФОРМАЦИОННЫЙ АНАЛИТИЧЕСКИЙ БЮЛЛЕТЕНЬ</w:t>
      </w:r>
    </w:p>
    <w:p w:rsidR="004A5C27" w:rsidRDefault="004A5C27" w:rsidP="004A5C27">
      <w:pPr>
        <w:spacing w:after="0" w:line="240" w:lineRule="auto"/>
        <w:jc w:val="both"/>
        <w:rPr>
          <w:color w:val="FF0000"/>
        </w:rPr>
      </w:pPr>
      <w:r>
        <w:rPr>
          <w:b/>
        </w:rPr>
        <w:t xml:space="preserve">Доклады </w:t>
      </w:r>
      <w:r>
        <w:t xml:space="preserve">участников </w:t>
      </w:r>
      <w:r>
        <w:rPr>
          <w:b/>
        </w:rPr>
        <w:t>будут опубликованы:</w:t>
      </w:r>
      <w:r>
        <w:t xml:space="preserve"> (по желанию авторов) в Горном информационно-аналитическом бюллетене - в течение года.</w:t>
      </w:r>
    </w:p>
    <w:p w:rsidR="004A5C27" w:rsidRDefault="004A5C27" w:rsidP="004A5C27">
      <w:pPr>
        <w:tabs>
          <w:tab w:val="left" w:pos="7938"/>
        </w:tabs>
        <w:spacing w:after="0" w:line="240" w:lineRule="auto"/>
        <w:jc w:val="both"/>
        <w:rPr>
          <w:b/>
          <w:bCs/>
          <w:i/>
        </w:rPr>
      </w:pPr>
      <w:r>
        <w:rPr>
          <w:b/>
          <w:bCs/>
          <w:i/>
        </w:rPr>
        <w:t>Примечание:</w:t>
      </w:r>
    </w:p>
    <w:p w:rsidR="004A5C27" w:rsidRDefault="004A5C27" w:rsidP="004A5C27">
      <w:pPr>
        <w:pStyle w:val="11"/>
        <w:numPr>
          <w:ilvl w:val="0"/>
          <w:numId w:val="1"/>
        </w:numPr>
        <w:tabs>
          <w:tab w:val="left" w:pos="709"/>
        </w:tabs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плата</w:t>
      </w:r>
      <w:r>
        <w:rPr>
          <w:rFonts w:ascii="Calibri" w:hAnsi="Calibri"/>
          <w:bCs/>
          <w:sz w:val="22"/>
          <w:szCs w:val="22"/>
        </w:rPr>
        <w:t xml:space="preserve"> за публикацию статей </w:t>
      </w:r>
      <w:r>
        <w:rPr>
          <w:rFonts w:ascii="Calibri" w:hAnsi="Calibri"/>
          <w:b/>
          <w:bCs/>
          <w:sz w:val="22"/>
          <w:szCs w:val="22"/>
        </w:rPr>
        <w:t>не взимается.</w:t>
      </w:r>
      <w:r>
        <w:rPr>
          <w:rFonts w:ascii="Calibri" w:hAnsi="Calibri"/>
          <w:bCs/>
          <w:sz w:val="22"/>
          <w:szCs w:val="22"/>
        </w:rPr>
        <w:t xml:space="preserve"> </w:t>
      </w:r>
    </w:p>
    <w:p w:rsidR="004A5C27" w:rsidRDefault="004A5C27" w:rsidP="004A5C27">
      <w:pPr>
        <w:pStyle w:val="11"/>
        <w:numPr>
          <w:ilvl w:val="0"/>
          <w:numId w:val="2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приоритет по срокам публикации отдается статьям </w:t>
      </w:r>
      <w:r>
        <w:rPr>
          <w:rFonts w:ascii="Calibri" w:hAnsi="Calibri"/>
          <w:b/>
          <w:bCs/>
          <w:sz w:val="22"/>
          <w:szCs w:val="22"/>
        </w:rPr>
        <w:t>очных участников</w:t>
      </w:r>
      <w:r>
        <w:rPr>
          <w:rFonts w:ascii="Calibri" w:hAnsi="Calibri"/>
          <w:bCs/>
          <w:sz w:val="22"/>
          <w:szCs w:val="22"/>
        </w:rPr>
        <w:t xml:space="preserve"> симпозиума.</w:t>
      </w:r>
    </w:p>
    <w:p w:rsidR="004A5C27" w:rsidRDefault="004A5C27" w:rsidP="004A5C27">
      <w:pPr>
        <w:numPr>
          <w:ilvl w:val="0"/>
          <w:numId w:val="2"/>
        </w:numPr>
        <w:spacing w:after="0" w:line="240" w:lineRule="auto"/>
        <w:jc w:val="both"/>
        <w:rPr>
          <w:bCs/>
        </w:rPr>
      </w:pPr>
      <w:r>
        <w:rPr>
          <w:bCs/>
        </w:rPr>
        <w:t>все статьи ГИАБ рецензируются, редакция принимает решение о публикации по результатам научного рецензирования.</w:t>
      </w:r>
    </w:p>
    <w:p w:rsidR="004A5C27" w:rsidRDefault="004A5C27" w:rsidP="004A5C27">
      <w:pPr>
        <w:pStyle w:val="11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при срочной публикации в ГИАБ стоимость публикации см. на сайте </w:t>
      </w:r>
      <w:hyperlink r:id="rId7" w:history="1">
        <w:r>
          <w:rPr>
            <w:rStyle w:val="a3"/>
            <w:sz w:val="22"/>
            <w:szCs w:val="22"/>
          </w:rPr>
          <w:t>www.giab-online.ru</w:t>
        </w:r>
      </w:hyperlink>
      <w:r>
        <w:rPr>
          <w:rFonts w:ascii="Calibri" w:hAnsi="Calibri"/>
          <w:sz w:val="22"/>
          <w:szCs w:val="22"/>
        </w:rPr>
        <w:t xml:space="preserve">. </w:t>
      </w:r>
    </w:p>
    <w:p w:rsidR="004A5C27" w:rsidRDefault="004A5C27" w:rsidP="004A5C27">
      <w:pPr>
        <w:tabs>
          <w:tab w:val="left" w:pos="7938"/>
        </w:tabs>
        <w:spacing w:after="0" w:line="240" w:lineRule="auto"/>
        <w:ind w:firstLine="709"/>
        <w:jc w:val="both"/>
        <w:rPr>
          <w:b/>
        </w:rPr>
      </w:pPr>
    </w:p>
    <w:p w:rsidR="004A5C27" w:rsidRDefault="004A5C27" w:rsidP="004A5C27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Требования к рукописям, представляемым для опубликования</w:t>
      </w:r>
    </w:p>
    <w:p w:rsidR="004A5C27" w:rsidRDefault="004A5C27" w:rsidP="004A5C27">
      <w:pPr>
        <w:tabs>
          <w:tab w:val="left" w:pos="7938"/>
        </w:tabs>
        <w:spacing w:after="0" w:line="240" w:lineRule="auto"/>
        <w:ind w:firstLine="680"/>
        <w:jc w:val="both"/>
        <w:rPr>
          <w:bCs/>
        </w:rPr>
      </w:pPr>
      <w:r>
        <w:rPr>
          <w:bCs/>
          <w:lang w:val="en-US"/>
        </w:rPr>
        <w:t>I</w:t>
      </w:r>
      <w:r>
        <w:rPr>
          <w:bCs/>
        </w:rPr>
        <w:t>. Требования к рукописям, представляемым для опубликования в Горном информационно-аналитическом бюллетене смотрите по ссылке:</w:t>
      </w:r>
      <w:r>
        <w:rPr>
          <w:b/>
          <w:bCs/>
        </w:rPr>
        <w:t xml:space="preserve"> </w:t>
      </w:r>
      <w:hyperlink r:id="rId8" w:history="1">
        <w:r>
          <w:rPr>
            <w:rStyle w:val="a3"/>
            <w:rFonts w:eastAsia="Calibri"/>
          </w:rPr>
          <w:t>http://www.giab-online.ru/tech_trebovania</w:t>
        </w:r>
      </w:hyperlink>
      <w:r>
        <w:t>.</w:t>
      </w:r>
    </w:p>
    <w:p w:rsidR="004A5C27" w:rsidRDefault="004A5C27" w:rsidP="004A5C27">
      <w:pPr>
        <w:spacing w:after="0" w:line="360" w:lineRule="auto"/>
        <w:rPr>
          <w:b/>
          <w:bCs/>
          <w:i/>
          <w:iCs/>
          <w:sz w:val="28"/>
          <w:szCs w:val="28"/>
          <w:u w:val="single"/>
        </w:rPr>
      </w:pPr>
    </w:p>
    <w:p w:rsidR="004A5C27" w:rsidRDefault="004A5C27" w:rsidP="004A5C27">
      <w:pPr>
        <w:tabs>
          <w:tab w:val="left" w:pos="7938"/>
        </w:tabs>
        <w:spacing w:after="0" w:line="240" w:lineRule="auto"/>
        <w:ind w:firstLine="567"/>
        <w:jc w:val="both"/>
        <w:rPr>
          <w:b/>
        </w:rPr>
      </w:pPr>
      <w:r>
        <w:rPr>
          <w:b/>
        </w:rPr>
        <w:t xml:space="preserve">Тексты докладов </w:t>
      </w:r>
      <w:r>
        <w:rPr>
          <w:b/>
          <w:i/>
          <w:iCs/>
        </w:rPr>
        <w:t>(с обязательным указанием названия сессии),</w:t>
      </w:r>
      <w:r>
        <w:rPr>
          <w:b/>
        </w:rPr>
        <w:t xml:space="preserve"> рецензию и заявку </w:t>
      </w:r>
      <w:r>
        <w:t xml:space="preserve">привозить с собой непосредственно на симпозиум (печатный текст доклада и электронный носитель с текстом в редакторе </w:t>
      </w:r>
      <w:proofErr w:type="spellStart"/>
      <w:r>
        <w:t>Word</w:t>
      </w:r>
      <w:proofErr w:type="spellEnd"/>
      <w:r>
        <w:t xml:space="preserve">) или отправлять до </w:t>
      </w:r>
      <w:r>
        <w:rPr>
          <w:b/>
        </w:rPr>
        <w:t xml:space="preserve">23 января 2017 г. </w:t>
      </w:r>
      <w:r>
        <w:t xml:space="preserve">на электронную почту </w:t>
      </w:r>
      <w:r>
        <w:rPr>
          <w:bCs/>
          <w:lang w:val="en-US"/>
        </w:rPr>
        <w:t>E</w:t>
      </w:r>
      <w:r>
        <w:rPr>
          <w:bCs/>
        </w:rPr>
        <w:t>-</w:t>
      </w:r>
      <w:r>
        <w:rPr>
          <w:bCs/>
          <w:lang w:val="en-US"/>
        </w:rPr>
        <w:t>mail</w:t>
      </w:r>
      <w:r>
        <w:rPr>
          <w:bCs/>
        </w:rPr>
        <w:t xml:space="preserve">: </w:t>
      </w:r>
      <w:hyperlink r:id="rId9" w:history="1">
        <w:r>
          <w:rPr>
            <w:rStyle w:val="a3"/>
            <w:rFonts w:eastAsia="Calibri"/>
            <w:lang w:val="en-US"/>
          </w:rPr>
          <w:t>koroleva</w:t>
        </w:r>
        <w:r>
          <w:rPr>
            <w:rStyle w:val="a3"/>
            <w:rFonts w:eastAsia="Calibri"/>
          </w:rPr>
          <w:t>@</w:t>
        </w:r>
        <w:r>
          <w:rPr>
            <w:rStyle w:val="a3"/>
            <w:rFonts w:eastAsia="Calibri"/>
            <w:lang w:val="en-US"/>
          </w:rPr>
          <w:t>msmu</w:t>
        </w:r>
        <w:r>
          <w:rPr>
            <w:rStyle w:val="a3"/>
            <w:rFonts w:eastAsia="Calibri"/>
          </w:rPr>
          <w:t>.</w:t>
        </w:r>
        <w:r>
          <w:rPr>
            <w:rStyle w:val="a3"/>
            <w:rFonts w:eastAsia="Calibri"/>
            <w:lang w:val="en-US"/>
          </w:rPr>
          <w:t>ru</w:t>
        </w:r>
      </w:hyperlink>
      <w:r>
        <w:t>.</w:t>
      </w:r>
    </w:p>
    <w:p w:rsidR="004A5C27" w:rsidRDefault="004A5C27" w:rsidP="004A5C27">
      <w:pPr>
        <w:tabs>
          <w:tab w:val="left" w:pos="7938"/>
        </w:tabs>
        <w:spacing w:after="0" w:line="240" w:lineRule="auto"/>
        <w:ind w:firstLine="567"/>
        <w:jc w:val="both"/>
      </w:pPr>
    </w:p>
    <w:p w:rsidR="000B56FA" w:rsidRDefault="000B56FA">
      <w:bookmarkStart w:id="0" w:name="_GoBack"/>
      <w:bookmarkEnd w:id="0"/>
    </w:p>
    <w:sectPr w:rsidR="000B5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B37D5"/>
    <w:multiLevelType w:val="hybridMultilevel"/>
    <w:tmpl w:val="5CDE2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36CDB"/>
    <w:multiLevelType w:val="hybridMultilevel"/>
    <w:tmpl w:val="C1740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8A"/>
    <w:rsid w:val="000B56FA"/>
    <w:rsid w:val="004A5C27"/>
    <w:rsid w:val="00B3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577CE-850C-4D81-B2C7-FAE5A961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C27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A5C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5C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4A5C27"/>
    <w:pPr>
      <w:spacing w:before="240" w:after="60"/>
      <w:outlineLvl w:val="6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C2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A5C2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4A5C27"/>
    <w:rPr>
      <w:rFonts w:ascii="Calibri" w:eastAsia="Calibri" w:hAnsi="Calibri" w:cs="Times New Roman"/>
      <w:sz w:val="24"/>
      <w:szCs w:val="24"/>
    </w:rPr>
  </w:style>
  <w:style w:type="character" w:styleId="a3">
    <w:name w:val="Hyperlink"/>
    <w:basedOn w:val="a0"/>
    <w:semiHidden/>
    <w:unhideWhenUsed/>
    <w:rsid w:val="004A5C27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A5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5C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A5C27"/>
    <w:pPr>
      <w:spacing w:after="0" w:line="240" w:lineRule="auto"/>
    </w:pPr>
    <w:rPr>
      <w:rFonts w:ascii="Times New Roman" w:hAnsi="Times New Roman"/>
      <w:b/>
      <w:bCs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A5C2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11">
    <w:name w:val="Абзац списка1"/>
    <w:basedOn w:val="a"/>
    <w:rsid w:val="004A5C27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9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ab-online.ru/tech_trebovani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iab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sis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oroleva@msmu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roleva@msmu.ru$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1406</Words>
  <Characters>8019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Krasavin</dc:creator>
  <cp:keywords/>
  <dc:description/>
  <cp:lastModifiedBy>Krasavin</cp:lastModifiedBy>
  <cp:revision>2</cp:revision>
  <dcterms:created xsi:type="dcterms:W3CDTF">2016-10-04T09:56:00Z</dcterms:created>
  <dcterms:modified xsi:type="dcterms:W3CDTF">2016-10-04T09:56:00Z</dcterms:modified>
</cp:coreProperties>
</file>