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DE6" w:rsidRPr="001B0654" w:rsidRDefault="00224DE6" w:rsidP="00224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1B065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Федеральное агентство научных организаций</w:t>
      </w:r>
    </w:p>
    <w:p w:rsidR="00224DE6" w:rsidRPr="001B0654" w:rsidRDefault="00224DE6" w:rsidP="00224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10"/>
          <w:sz w:val="24"/>
          <w:szCs w:val="24"/>
          <w:lang w:eastAsia="ru-RU"/>
        </w:rPr>
      </w:pPr>
    </w:p>
    <w:p w:rsidR="00224DE6" w:rsidRPr="001B0654" w:rsidRDefault="00224DE6" w:rsidP="00224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B065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Федеральное государственное бюджетное учреждение науки</w:t>
      </w:r>
    </w:p>
    <w:p w:rsidR="00224DE6" w:rsidRPr="001B0654" w:rsidRDefault="00224DE6" w:rsidP="00224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B065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Институт проблем комплексного освоения недр</w:t>
      </w:r>
    </w:p>
    <w:p w:rsidR="00224DE6" w:rsidRPr="001B0654" w:rsidRDefault="00224DE6" w:rsidP="00224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B065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Российской академии наук</w:t>
      </w:r>
    </w:p>
    <w:p w:rsidR="00224DE6" w:rsidRPr="001B0654" w:rsidRDefault="00224DE6" w:rsidP="00224DE6">
      <w:pPr>
        <w:tabs>
          <w:tab w:val="num" w:pos="851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4DE6" w:rsidRPr="001B0654" w:rsidRDefault="00224DE6" w:rsidP="00224DE6">
      <w:pPr>
        <w:tabs>
          <w:tab w:val="num" w:pos="851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4DE6" w:rsidRDefault="00224DE6" w:rsidP="00224DE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E6" w:rsidRDefault="00224DE6" w:rsidP="00224DE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E6" w:rsidRDefault="00224DE6" w:rsidP="00224DE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E6" w:rsidRDefault="00224DE6" w:rsidP="00224DE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E6" w:rsidRPr="001B0654" w:rsidRDefault="00224DE6" w:rsidP="00224DE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E6" w:rsidRDefault="00224DE6" w:rsidP="00224DE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E6" w:rsidRDefault="00224DE6" w:rsidP="00224DE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E6" w:rsidRPr="001B0654" w:rsidRDefault="00224DE6" w:rsidP="00224DE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E6" w:rsidRPr="001B0654" w:rsidRDefault="00224DE6" w:rsidP="00224DE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E6" w:rsidRPr="001B0654" w:rsidRDefault="00224DE6" w:rsidP="00224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АННОТАЦИИ РАБОЧИХ ПРОГРАММ</w:t>
      </w:r>
    </w:p>
    <w:p w:rsidR="00224DE6" w:rsidRPr="001B0654" w:rsidRDefault="00224DE6" w:rsidP="00224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24DE6" w:rsidRPr="001B0654" w:rsidRDefault="00224DE6" w:rsidP="00224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</w:t>
      </w:r>
    </w:p>
    <w:p w:rsidR="00224DE6" w:rsidRPr="001B0654" w:rsidRDefault="00224DE6" w:rsidP="00224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Pr="001B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.06.01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 о земле</w:t>
      </w:r>
    </w:p>
    <w:p w:rsidR="00224DE6" w:rsidRPr="001B0654" w:rsidRDefault="00224DE6" w:rsidP="00224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DE6" w:rsidRPr="001B0654" w:rsidRDefault="00224DE6" w:rsidP="00224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подготовки</w:t>
      </w:r>
    </w:p>
    <w:p w:rsidR="00224DE6" w:rsidRPr="001B0654" w:rsidRDefault="00224DE6" w:rsidP="00224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Геоэкология (по отраслям)</w:t>
      </w:r>
    </w:p>
    <w:p w:rsidR="00224DE6" w:rsidRPr="001B0654" w:rsidRDefault="00224DE6" w:rsidP="00224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DE6" w:rsidRPr="001B0654" w:rsidRDefault="00224DE6" w:rsidP="00224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DE6" w:rsidRPr="001B0654" w:rsidRDefault="00224DE6" w:rsidP="00224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E6" w:rsidRPr="001B0654" w:rsidRDefault="00224DE6" w:rsidP="00224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E6" w:rsidRPr="001B0654" w:rsidRDefault="00224DE6" w:rsidP="00224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E6" w:rsidRPr="001B0654" w:rsidRDefault="00224DE6" w:rsidP="00224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E6" w:rsidRPr="001B0654" w:rsidRDefault="00224DE6" w:rsidP="00224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E6" w:rsidRPr="001B0654" w:rsidRDefault="00224DE6" w:rsidP="00224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E6" w:rsidRPr="001B0654" w:rsidRDefault="00224DE6" w:rsidP="00224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E6" w:rsidRDefault="00224DE6" w:rsidP="00224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E6" w:rsidRDefault="00224DE6" w:rsidP="00224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E6" w:rsidRDefault="00224DE6" w:rsidP="00224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E6" w:rsidRDefault="00224DE6" w:rsidP="00224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E6" w:rsidRDefault="00224DE6" w:rsidP="00224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E6" w:rsidRDefault="00224DE6" w:rsidP="00224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E6" w:rsidRDefault="00224DE6" w:rsidP="00224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E6" w:rsidRDefault="00224DE6" w:rsidP="00224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E6" w:rsidRDefault="00224DE6" w:rsidP="00224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E6" w:rsidRDefault="00224DE6" w:rsidP="00224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E6" w:rsidRDefault="00224DE6" w:rsidP="00224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E6" w:rsidRDefault="00224DE6" w:rsidP="00224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E6" w:rsidRDefault="00224DE6" w:rsidP="00224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E6" w:rsidRDefault="00224DE6" w:rsidP="00224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E6" w:rsidRPr="001B0654" w:rsidRDefault="00224DE6" w:rsidP="00224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E6" w:rsidRPr="001B0654" w:rsidRDefault="00224DE6" w:rsidP="00224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E6" w:rsidRPr="001B0654" w:rsidRDefault="00224DE6" w:rsidP="00224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E6" w:rsidRPr="001B0654" w:rsidRDefault="00224DE6" w:rsidP="00224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E6" w:rsidRPr="001B0654" w:rsidRDefault="00224DE6" w:rsidP="00224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E6" w:rsidRPr="001B0654" w:rsidRDefault="00224DE6" w:rsidP="00224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E6" w:rsidRPr="001B0654" w:rsidRDefault="00224DE6" w:rsidP="00224D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  <w:lang w:eastAsia="ru-RU"/>
        </w:rPr>
      </w:pPr>
      <w:r w:rsidRPr="001B06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2015</w:t>
      </w:r>
    </w:p>
    <w:p w:rsidR="00224DE6" w:rsidRDefault="00224DE6" w:rsidP="00C662B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7229"/>
      </w:tblGrid>
      <w:tr w:rsidR="009477ED" w:rsidRPr="00C662BD" w:rsidTr="009477E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ED" w:rsidRPr="009477ED" w:rsidRDefault="009477ED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br w:type="page"/>
              <w:t>Название: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ED" w:rsidRPr="00C1051E" w:rsidRDefault="009477ED" w:rsidP="009477E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C105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Б1.Б.1. Иностранный язык</w:t>
            </w:r>
          </w:p>
        </w:tc>
      </w:tr>
      <w:tr w:rsidR="009477ED" w:rsidRPr="00C662BD" w:rsidTr="009477E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ED" w:rsidRPr="009477ED" w:rsidRDefault="009477ED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номер направления: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ED" w:rsidRPr="00C1051E" w:rsidRDefault="009477ED" w:rsidP="0023368E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C105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05.06.01 - Науки о земле</w:t>
            </w:r>
          </w:p>
        </w:tc>
      </w:tr>
      <w:tr w:rsidR="009477ED" w:rsidRPr="00C662BD" w:rsidTr="009477E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ED" w:rsidRPr="00266EF6" w:rsidRDefault="009477ED" w:rsidP="009477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66EF6">
              <w:rPr>
                <w:rFonts w:ascii="Times New Roman" w:eastAsia="Times New Roman" w:hAnsi="Times New Roman" w:cs="Times New Roman"/>
                <w:b/>
              </w:rPr>
              <w:t>Компетенции обучающегося, формируемые в результате освоения дисциплины: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ED" w:rsidRPr="00C1051E" w:rsidRDefault="009477ED" w:rsidP="00266E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C105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 xml:space="preserve">УК-3, УК-4  </w:t>
            </w:r>
          </w:p>
        </w:tc>
      </w:tr>
      <w:tr w:rsidR="009477ED" w:rsidRPr="00C662BD" w:rsidTr="00266EF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77ED" w:rsidRPr="00C662BD" w:rsidRDefault="009477ED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Результаты освоения дисциплины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ED" w:rsidRPr="00C662BD" w:rsidRDefault="009477ED" w:rsidP="0023368E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Cs w:val="20"/>
              </w:rPr>
              <w:t>знать: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ED" w:rsidRPr="00C662BD" w:rsidRDefault="009477ED" w:rsidP="00266EF6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C662BD">
              <w:rPr>
                <w:rFonts w:ascii="Times New Roman" w:eastAsia="Times New Roman" w:hAnsi="Times New Roman" w:cs="Times New Roman"/>
                <w:szCs w:val="20"/>
              </w:rPr>
              <w:t>один из иностранных языков международного общения на уровне, обеспечивающем устную и письменную межличностную коммуникацию в научной и образовательной сферах, т. е. знать виды речевых действий и приемы общения, основные единицы подъязыка науки и техники (не менее 300 единиц общенаучной и книжной лексики, в том числе не менее 150 терминов направления и профиля подготовки)</w:t>
            </w:r>
          </w:p>
        </w:tc>
      </w:tr>
      <w:tr w:rsidR="009477ED" w:rsidRPr="00C662BD" w:rsidTr="00266EF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ED" w:rsidRPr="00C662BD" w:rsidRDefault="009477ED" w:rsidP="00233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ED" w:rsidRPr="00C662BD" w:rsidRDefault="009477ED" w:rsidP="0023368E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уметь: </w:t>
            </w:r>
          </w:p>
          <w:p w:rsidR="009477ED" w:rsidRPr="00C662BD" w:rsidRDefault="009477ED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ED" w:rsidRPr="00C662BD" w:rsidRDefault="009477ED" w:rsidP="0023368E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C662BD">
              <w:rPr>
                <w:rFonts w:ascii="Times New Roman" w:eastAsia="Times New Roman" w:hAnsi="Times New Roman" w:cs="Times New Roman"/>
                <w:szCs w:val="20"/>
              </w:rPr>
              <w:t>аудировать</w:t>
            </w:r>
            <w:proofErr w:type="spellEnd"/>
            <w:r w:rsidRPr="00C662BD">
              <w:rPr>
                <w:rFonts w:ascii="Times New Roman" w:eastAsia="Times New Roman" w:hAnsi="Times New Roman" w:cs="Times New Roman"/>
                <w:szCs w:val="20"/>
              </w:rPr>
              <w:t xml:space="preserve"> оригинальную монологическую и диалогическую речь, читать и переводить (со словарём или без словаря, опираясь на изученный языковой материал, профессиональные знания и контекстуальную догадку) оригинальную научную литературу по тематике направления (в том числе по теме диссертационного исследования), излагать содержание прочитанного в письменном виде в форме резюме, реферата, аннотации, писать доклады; строить естественно-мотивированные высказывания в формах монологической и диалогической речи, вести дискуссию, публично предста</w:t>
            </w:r>
            <w:r w:rsidR="00266EF6">
              <w:rPr>
                <w:rFonts w:ascii="Times New Roman" w:eastAsia="Times New Roman" w:hAnsi="Times New Roman" w:cs="Times New Roman"/>
                <w:szCs w:val="20"/>
              </w:rPr>
              <w:t>влять результаты научной работы</w:t>
            </w:r>
          </w:p>
        </w:tc>
      </w:tr>
      <w:tr w:rsidR="009477ED" w:rsidRPr="00C662BD" w:rsidTr="00266EF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ED" w:rsidRPr="00C662BD" w:rsidRDefault="009477ED" w:rsidP="00233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ED" w:rsidRPr="00C662BD" w:rsidRDefault="009477ED" w:rsidP="0023368E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владеть </w:t>
            </w:r>
          </w:p>
          <w:p w:rsidR="009477ED" w:rsidRPr="00C662BD" w:rsidRDefault="009477ED" w:rsidP="0023368E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навыками / </w:t>
            </w:r>
          </w:p>
          <w:p w:rsidR="009477ED" w:rsidRPr="00C662BD" w:rsidRDefault="009477ED" w:rsidP="0023368E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Cs w:val="20"/>
              </w:rPr>
              <w:t>иметь опыт: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ED" w:rsidRPr="00C662BD" w:rsidRDefault="009477ED" w:rsidP="0023368E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C662BD">
              <w:rPr>
                <w:rFonts w:ascii="Times New Roman" w:eastAsia="Times New Roman" w:hAnsi="Times New Roman" w:cs="Times New Roman"/>
                <w:szCs w:val="20"/>
              </w:rPr>
              <w:t>общим представлением о стиле научной коммуникации; орфографической, орфоэпической, лексической и грамматической нормами изучаемого языка; лексическим материалом в системе (книжная лексика, терминологические единицы, лексика повседневного общения, служебные слова), различными видами чтения и приемами ведения общения, навыками изложения научных проблем и представления результатов научного исследования на изучаемом ино</w:t>
            </w:r>
            <w:r w:rsidR="00266EF6">
              <w:rPr>
                <w:rFonts w:ascii="Times New Roman" w:eastAsia="Times New Roman" w:hAnsi="Times New Roman" w:cs="Times New Roman"/>
                <w:szCs w:val="20"/>
              </w:rPr>
              <w:t>странном языке</w:t>
            </w:r>
          </w:p>
        </w:tc>
      </w:tr>
      <w:tr w:rsidR="009477ED" w:rsidRPr="00C662BD" w:rsidTr="00266EF6">
        <w:trPr>
          <w:trHeight w:val="32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ED" w:rsidRPr="00C662BD" w:rsidRDefault="009477ED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Cs w:val="20"/>
              </w:rPr>
              <w:t>Содержание: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ED" w:rsidRPr="00C662BD" w:rsidRDefault="009477ED" w:rsidP="0023368E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Лексика, грамматика, </w:t>
            </w:r>
            <w:proofErr w:type="spellStart"/>
            <w:r w:rsidRPr="00C662BD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аудирование</w:t>
            </w:r>
            <w:proofErr w:type="spellEnd"/>
            <w:r w:rsidRPr="00C662BD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и говорение, чтение, письмо: </w:t>
            </w:r>
            <w:r w:rsidRPr="00C662BD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Дифференциация лексики по сферам применения. Подъязык науки и техники.Различия в грамматических системах родного и изучаемого языков. Термин как особая единица языка.Общее представление о частях речи изучаемого языка и их когнитивных и синтаксических функциях. Структурные типы предложений. Единицы книжной лексики и подъязыка науки и техники в научном дискурсе. </w:t>
            </w:r>
            <w:r w:rsidRPr="00C662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Грамматические категории имени существительного. Сочетаемость существительного в синтагме. Артикль. Предикативная лексика. Глагольные словосочетания и их перевод. Грамматические категории глагола. Семантические группы имен прилагательных и наречий. Клише. Фразеологические единицы. Степени сравнения прилагательных и наречий. Модальные глаголы. Правило согласования времен. Перевод прямой речи в косвенную.Лексика: общенаучная  и книжная; служебные слова. Основные грамматические явления, характерные для письменной речи. </w:t>
            </w:r>
            <w:proofErr w:type="spellStart"/>
            <w:r w:rsidRPr="00C662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Аудирование</w:t>
            </w:r>
            <w:proofErr w:type="spellEnd"/>
            <w:r w:rsidRPr="00C662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говорение на основе аутентичных аудио материалов по теме «Презентация результатов исследования».  </w:t>
            </w:r>
          </w:p>
          <w:p w:rsidR="009477ED" w:rsidRPr="00C662BD" w:rsidRDefault="009477ED" w:rsidP="0023368E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ru-RU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Разговорные темы: </w:t>
            </w:r>
            <w:r w:rsidRPr="00C662BD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Система подготовки кадров высшей квалификации в странах изучаемого языка; Базовые понятия науки. Дефиниция как представление содержания научного  понятия. Наука и техника: общее и отличное. Цели науки. </w:t>
            </w:r>
            <w:r w:rsidRPr="00C662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Понятие научного метода. Роль теории в науке. Научно-технический прогресс: за и против. Как подготовиться к письменному изложению результатов научного исследования. Базовая структура письменного  научного сообщения. Типы обзора научной литературы: резюме, аннотация,  реферат.</w:t>
            </w:r>
          </w:p>
        </w:tc>
      </w:tr>
      <w:tr w:rsidR="009477ED" w:rsidRPr="00C662BD" w:rsidTr="00266EF6">
        <w:trPr>
          <w:trHeight w:val="32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ED" w:rsidRPr="00C662BD" w:rsidRDefault="009477ED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Cs w:val="20"/>
              </w:rPr>
              <w:t>Форма промежуточной аттестации: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ED" w:rsidRDefault="009477ED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C662B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Кандидатский экзамен</w:t>
            </w:r>
          </w:p>
          <w:p w:rsidR="00885FB5" w:rsidRDefault="00885FB5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885FB5" w:rsidRPr="00C662BD" w:rsidRDefault="00885FB5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662BD" w:rsidRPr="00C662BD" w:rsidTr="0023368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Название: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1051E" w:rsidRDefault="00C662BD" w:rsidP="009B227B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5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Б1.Б.</w:t>
            </w:r>
            <w:r w:rsidR="00C105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</w:t>
            </w:r>
            <w:r w:rsidRPr="00C105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.История и философия науки</w:t>
            </w:r>
          </w:p>
        </w:tc>
      </w:tr>
      <w:tr w:rsidR="00C662BD" w:rsidRPr="00C662BD" w:rsidTr="0023368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номер направления: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C662BD" w:rsidP="00C66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05.06.01 - Науки о земле</w:t>
            </w:r>
          </w:p>
        </w:tc>
      </w:tr>
      <w:tr w:rsidR="00C662BD" w:rsidRPr="00C662BD" w:rsidTr="0023368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 обучающегося, формируемые в результате освоения дисциплины: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УК-1, УК-2, УК-5 </w:t>
            </w:r>
          </w:p>
        </w:tc>
      </w:tr>
      <w:tr w:rsidR="00C662BD" w:rsidRPr="00C662BD" w:rsidTr="0023368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113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освоения дисциплины</w:t>
            </w:r>
          </w:p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</w:rPr>
              <w:t>- роль науки в развитии цивилизации, ценность научной рациональности и ее исторических типов;</w:t>
            </w:r>
          </w:p>
          <w:p w:rsidR="00C662BD" w:rsidRPr="00C662BD" w:rsidRDefault="00C662BD" w:rsidP="00C662B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концепции и направления современной философии науки;</w:t>
            </w:r>
          </w:p>
          <w:p w:rsidR="00C662BD" w:rsidRPr="00C662BD" w:rsidRDefault="00C662BD" w:rsidP="00C662B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методологические принципы современной науки;</w:t>
            </w:r>
          </w:p>
          <w:p w:rsidR="00C662BD" w:rsidRPr="00C662BD" w:rsidRDefault="00C662BD" w:rsidP="00C662B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</w:rPr>
              <w:t>- структуру научного знания;</w:t>
            </w:r>
          </w:p>
          <w:p w:rsidR="00C662BD" w:rsidRPr="00C662BD" w:rsidRDefault="00C662BD" w:rsidP="00C662B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специфику, принципы и методы научного познания;</w:t>
            </w:r>
          </w:p>
          <w:p w:rsidR="00C662BD" w:rsidRPr="00C662BD" w:rsidRDefault="00C662BD" w:rsidP="00C662B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</w:rPr>
              <w:t>- нормативно-ценностную систему и этику науки.</w:t>
            </w:r>
          </w:p>
        </w:tc>
      </w:tr>
      <w:tr w:rsidR="00C662BD" w:rsidRPr="00C662BD" w:rsidTr="0023368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BD" w:rsidRPr="00C662BD" w:rsidRDefault="00C662BD" w:rsidP="00C66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</w:rPr>
              <w:t>- ориентироваться в основных методологических и мировоззренческих проблемах, возникающих в науке на современном этапе ее развития;</w:t>
            </w:r>
          </w:p>
          <w:p w:rsidR="00C662BD" w:rsidRPr="00C662BD" w:rsidRDefault="00C662BD" w:rsidP="00C662B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приобретать и использовать новые знания и умения, определять потребность в дальнейшем обучении;</w:t>
            </w:r>
          </w:p>
          <w:p w:rsidR="00C662BD" w:rsidRPr="00C662BD" w:rsidRDefault="00C662BD" w:rsidP="00C662B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методологическое обоснование научного исследования;</w:t>
            </w:r>
          </w:p>
          <w:p w:rsidR="00C662BD" w:rsidRPr="00C662BD" w:rsidRDefault="00C662BD" w:rsidP="00C662B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в исследовательской работе современные научные методы и эвристический потенциал других форм регуляции познавательной деятельности в науке;</w:t>
            </w:r>
          </w:p>
        </w:tc>
      </w:tr>
      <w:tr w:rsidR="00C662BD" w:rsidRPr="00C662BD" w:rsidTr="0023368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BD" w:rsidRPr="00C662BD" w:rsidRDefault="00C662BD" w:rsidP="00C66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владеть </w:t>
            </w:r>
          </w:p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навыками / иметь опыт: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навыками формулировки научно-познавательных проблем и средствами их решения; </w:t>
            </w:r>
          </w:p>
          <w:p w:rsidR="00C662BD" w:rsidRPr="00C662BD" w:rsidRDefault="00C662BD" w:rsidP="00C662B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</w:rPr>
              <w:t>- навыками логико-методологического анализа научного исследования и его результатов.</w:t>
            </w:r>
          </w:p>
        </w:tc>
      </w:tr>
      <w:tr w:rsidR="00C662BD" w:rsidRPr="00C662BD" w:rsidTr="0023368E">
        <w:trPr>
          <w:trHeight w:val="32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 и основные концепции современной философии науки.</w:t>
            </w:r>
          </w:p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Ценность научной рациональности. Особенности научного познания. Наука и философия. Наука в культуре современной цивилизации. Возникновение науки и основные стадии ее исторической эволюции.  Становление опытной науки в новоевропейской культуре. Научное знание как сложная развивающаяся система. Структура научного знания. Основания науки. Идеалы и нормы исследования и их социокультурная размерность. Система идеалов и норм как схема метода деятельности. Научная картина мира. Исторические формы научной картины мира. Динамика науки как процесс порождения нового знания. Процедуры обоснования теоретических знаний. Взаимосвязь логики открытия и логики обоснования. Научные традиции и научные революции. Типы научной рациональности. Особенности современного этапа развития науки. Наука как социальный институт.</w:t>
            </w:r>
          </w:p>
        </w:tc>
      </w:tr>
      <w:tr w:rsidR="00C662BD" w:rsidRPr="00C662BD" w:rsidTr="0023368E">
        <w:trPr>
          <w:trHeight w:val="32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Кандидатский экзамен</w:t>
            </w:r>
          </w:p>
        </w:tc>
      </w:tr>
    </w:tbl>
    <w:p w:rsidR="00C662BD" w:rsidRPr="00C662BD" w:rsidRDefault="00C662BD" w:rsidP="00C662B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662BD" w:rsidRPr="00C662BD" w:rsidRDefault="00C662BD" w:rsidP="00C662B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p w:rsidR="00C662BD" w:rsidRPr="00C662BD" w:rsidRDefault="00C662BD" w:rsidP="00C662BD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7229"/>
      </w:tblGrid>
      <w:tr w:rsidR="00DD1AC6" w:rsidRPr="00DD1AC6" w:rsidTr="0023368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DD1AC6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DD1AC6" w:rsidRDefault="00C662BD" w:rsidP="009B227B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7B">
              <w:rPr>
                <w:rFonts w:ascii="Times New Roman" w:eastAsia="Times New Roman" w:hAnsi="Times New Roman" w:cs="Times New Roman"/>
                <w:sz w:val="24"/>
                <w:szCs w:val="24"/>
              </w:rPr>
              <w:t>Б1.</w:t>
            </w:r>
            <w:r w:rsidR="00830E0F" w:rsidRPr="009B227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B22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30E0F" w:rsidRPr="009B22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B2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830E0F" w:rsidRPr="00DD1AC6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горной науки и производства</w:t>
            </w:r>
          </w:p>
        </w:tc>
      </w:tr>
      <w:tr w:rsidR="00DD1AC6" w:rsidRPr="00DD1AC6" w:rsidTr="0023368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DD1AC6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номер направления: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DD1AC6" w:rsidRDefault="00C662BD" w:rsidP="00C66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05.06.01 - Науки о земле</w:t>
            </w:r>
          </w:p>
        </w:tc>
      </w:tr>
      <w:tr w:rsidR="00DD1AC6" w:rsidRPr="00DD1AC6" w:rsidTr="0023368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DD1AC6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 обучающегося, формируемые в результате освоения дисциплины: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DD1AC6" w:rsidRDefault="00C662BD" w:rsidP="00DD1AC6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ОПК-1,</w:t>
            </w:r>
            <w:r w:rsidR="00DD1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ОПК-3,</w:t>
            </w:r>
            <w:r w:rsidRPr="00DD1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ПК-1, ПК-</w:t>
            </w:r>
            <w:r w:rsidR="00DD1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662BD" w:rsidRPr="00C662BD" w:rsidTr="0023368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113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освоения дисциплины</w:t>
            </w:r>
          </w:p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5A146D" w:rsidP="00B33C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классификацию горных наук;содержание горных наук и области системного использования их в решении проблем горного производства;основные направления повышения технического уровня, эффективности, технологической безопасности и </w:t>
            </w:r>
            <w:proofErr w:type="spellStart"/>
            <w:r w:rsidRPr="005A1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экологичности</w:t>
            </w:r>
            <w:proofErr w:type="spellEnd"/>
            <w:r w:rsidRPr="005A1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производств по добыче полезных ископаемых и строительству инженерных сооружений, а также полноты освоения </w:t>
            </w:r>
            <w:proofErr w:type="spellStart"/>
            <w:r w:rsidRPr="005A1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георесурсного</w:t>
            </w:r>
            <w:proofErr w:type="spellEnd"/>
            <w:r w:rsidRPr="005A1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потенциала </w:t>
            </w:r>
            <w:proofErr w:type="spellStart"/>
            <w:r w:rsidRPr="005A1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недр;основные</w:t>
            </w:r>
            <w:proofErr w:type="spellEnd"/>
            <w:r w:rsidRPr="005A1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положения законодательных актов и руководящих</w:t>
            </w:r>
            <w:r w:rsidR="00B33C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документов по недропользованию.</w:t>
            </w:r>
          </w:p>
        </w:tc>
      </w:tr>
      <w:tr w:rsidR="00C662BD" w:rsidRPr="00C662BD" w:rsidTr="005A146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BD" w:rsidRPr="00C662BD" w:rsidRDefault="00C662BD" w:rsidP="00C66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B33C24" w:rsidP="00EA64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целенаправленно использовать библиотечный фонд по тематике выпускной квалификационной работы рефератов в соответствии с рабочей программой дисциплины;работать с электронными ресурсами;рационально организовывать свою самостоятельную работу;квалифицированно отчитываться по результатам выполнения заданий и выпускной квалификационной работы.</w:t>
            </w:r>
          </w:p>
        </w:tc>
      </w:tr>
      <w:tr w:rsidR="00C662BD" w:rsidRPr="00C662BD" w:rsidTr="005A146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BD" w:rsidRPr="00C662BD" w:rsidRDefault="00C662BD" w:rsidP="00C66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владеть </w:t>
            </w:r>
          </w:p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навыками / иметь опыт: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5A146D" w:rsidP="005A146D">
            <w:pPr>
              <w:suppressAutoHyphens/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способностью определять степень важности научного направления по решению выявленной проблемы горного производства;способностью обосновывать целевое направление задач исследований;готовностью к обоснованию методической базы по решению поставленных задач;способностью оценивать и аргументированно защищать резуль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таты выполненной научной работы; </w:t>
            </w: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внутреннего строения Земли; вещество Земли в условиях высоких температур и давлений; состав различных оболочек Земли; фазовые переходы внутри Земли; вулканические явления; гипотезы о происхождении и развитии Земли; прямые и обратные задачи геофизики методы их решения.</w:t>
            </w:r>
          </w:p>
        </w:tc>
      </w:tr>
      <w:tr w:rsidR="00C662BD" w:rsidRPr="00C662BD" w:rsidTr="0023368E">
        <w:trPr>
          <w:trHeight w:val="32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4C7FE0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7F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Структурирование и классификация горных наук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C7F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результаты реализации научных исследований в сфере производств по разведке, добыче полезных ископаемых, их первичной переработке и освоению подземного пространства недр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C7F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проблемы и направления развития горных наук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C7F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Стратегические направления развития отраслей горнопромышленного сектора экономики страны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662BD" w:rsidRPr="00C662BD" w:rsidTr="0023368E">
        <w:trPr>
          <w:trHeight w:val="32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8C50F6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:rsidR="00C662BD" w:rsidRPr="00C662BD" w:rsidRDefault="00C662BD" w:rsidP="00C662BD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6804"/>
      </w:tblGrid>
      <w:tr w:rsidR="00C662BD" w:rsidRPr="00C662BD" w:rsidTr="0023368E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Название: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9B227B" w:rsidRDefault="003049A4" w:rsidP="00C662B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7B">
              <w:rPr>
                <w:rFonts w:ascii="Times New Roman" w:eastAsia="Times New Roman" w:hAnsi="Times New Roman" w:cs="Times New Roman"/>
                <w:sz w:val="24"/>
                <w:szCs w:val="24"/>
              </w:rPr>
              <w:t>Б1.В.ОД.1 Геоэкология в горной промышленности</w:t>
            </w:r>
          </w:p>
        </w:tc>
      </w:tr>
      <w:tr w:rsidR="00C662BD" w:rsidRPr="00C662BD" w:rsidTr="0023368E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номер направления: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C662BD" w:rsidP="00C662B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</w:rPr>
              <w:t>05.06.01 - Науки о земле</w:t>
            </w:r>
          </w:p>
        </w:tc>
      </w:tr>
      <w:tr w:rsidR="00C662BD" w:rsidRPr="00C662BD" w:rsidTr="0023368E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 обучающегося, формируемые в результате освоения дисциплины: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C662BD" w:rsidP="00C508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</w:rPr>
              <w:t>УК-</w:t>
            </w:r>
            <w:r w:rsidR="00C508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ОПК-1, </w:t>
            </w:r>
            <w:r w:rsidR="00C50861">
              <w:rPr>
                <w:rFonts w:ascii="Times New Roman" w:eastAsia="Times New Roman" w:hAnsi="Times New Roman" w:cs="Times New Roman"/>
                <w:sz w:val="24"/>
                <w:szCs w:val="24"/>
              </w:rPr>
              <w:t>ОПК-3, ПК-1, ПК-2, ПК-4</w:t>
            </w:r>
          </w:p>
        </w:tc>
      </w:tr>
      <w:tr w:rsidR="00C662BD" w:rsidRPr="00C662BD" w:rsidTr="0023368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освоения дисциплины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2C7927" w:rsidP="002C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технического развития и особенности деятельности предприятия;принципы работы, технические характеристики, конструктивные особенности разрабатываемых и используемых технических средств;методы проведения технических расчетов и определения экономической эффективности исследований и разработок; достижения науки и техники, передовой отечественный и зарубежный опыт в области знаний, соо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тветствующей выполняемой работе</w:t>
            </w:r>
          </w:p>
        </w:tc>
      </w:tr>
      <w:tr w:rsidR="00C662BD" w:rsidRPr="00C662BD" w:rsidTr="002C792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BD" w:rsidRPr="00C662BD" w:rsidRDefault="00C662BD" w:rsidP="00C66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2C7927" w:rsidP="002C792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 использовать материальные и энергетические ресурсы; использовать методологию и средства рационального природопользования и безопасности жизнедеятельности; прогнозировать влияние на окружающую среду антропогенных факторов;осуществлять анализ необходимой информации, технических данных, показателей и результатов работы, их обобщение и систематизацию, проводить необходимые расчеты с использованием современных технических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662BD" w:rsidRPr="00C662BD" w:rsidTr="002C792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BD" w:rsidRPr="00C662BD" w:rsidRDefault="00C662BD" w:rsidP="00C66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Владеть </w:t>
            </w:r>
          </w:p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навыками / </w:t>
            </w:r>
          </w:p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иметь опыт: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2C7927" w:rsidP="002C7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терминологией в области защиты окружающей среды; методами перспективного анализа воздействия горного производства на окружающую среду;методиками расчета выбросов загрязняющих веществ в окружающую среду;методическими основами выбора способов и средств защиты окружающей среды, рационального использования природных ресурсов, природоохранных мероприятий при добыче, переработке полезных ископаемых, проектировании, строительстве и ликвидации горных предприятий. </w:t>
            </w:r>
          </w:p>
        </w:tc>
      </w:tr>
      <w:tr w:rsidR="00C662BD" w:rsidRPr="00C662BD" w:rsidTr="0023368E">
        <w:trPr>
          <w:trHeight w:val="32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515020" w:rsidP="0051502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геоэкологии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1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процессы при добыче полезных ископаемых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1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51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экологизации</w:t>
            </w:r>
            <w:proofErr w:type="spellEnd"/>
            <w:r w:rsidRPr="0051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горной промышленности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662BD" w:rsidRPr="00C662BD" w:rsidTr="0023368E">
        <w:trPr>
          <w:trHeight w:val="32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DD5A60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bookmarkStart w:id="0" w:name="_GoBack"/>
            <w:bookmarkEnd w:id="0"/>
            <w:r w:rsidR="00AB2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</w:t>
            </w:r>
            <w:r w:rsidR="005150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:rsidR="00C662BD" w:rsidRPr="00C662BD" w:rsidRDefault="00C662BD" w:rsidP="00C662BD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662BD" w:rsidRPr="00C662BD" w:rsidRDefault="00C662BD" w:rsidP="00C662BD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7513"/>
      </w:tblGrid>
      <w:tr w:rsidR="00C662BD" w:rsidRPr="00C662BD" w:rsidTr="0023368E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br w:type="page"/>
            </w: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9B227B" w:rsidRDefault="007A694C" w:rsidP="00C662B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7B">
              <w:rPr>
                <w:rFonts w:ascii="Times New Roman" w:eastAsia="Times New Roman" w:hAnsi="Times New Roman" w:cs="Times New Roman"/>
                <w:sz w:val="24"/>
                <w:szCs w:val="24"/>
              </w:rPr>
              <w:t>Б1.В.ОД.2 Педагогика высшей школы</w:t>
            </w:r>
          </w:p>
        </w:tc>
      </w:tr>
      <w:tr w:rsidR="00C662BD" w:rsidRPr="00C662BD" w:rsidTr="0023368E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номер направления: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C662BD" w:rsidP="00C662B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05.06.01 - Науки о земле</w:t>
            </w:r>
          </w:p>
        </w:tc>
      </w:tr>
      <w:tr w:rsidR="00C662BD" w:rsidRPr="00C662BD" w:rsidTr="0023368E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 обучающегося, формируемые в результате освоения дисциплины: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C662BD" w:rsidP="00E6314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</w:t>
            </w:r>
            <w:r w:rsidR="00E6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6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УК-6,</w:t>
            </w: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ОПК-</w:t>
            </w:r>
            <w:r w:rsidR="00E6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62BD" w:rsidRPr="00C662BD" w:rsidTr="0023368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освоения дисциплины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1D2314" w:rsidP="006B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тенденции развития образовательных систем высшей школы и их моделей;фундаментальные проблемы современной истории, теории и практики педагогики высшего образования и особенности управления современными образовательными системами;содержание проблем и противоречий современного высшего образования и особенностей его функционирования в условиях трансформации глобализации </w:t>
            </w:r>
            <w:proofErr w:type="spellStart"/>
            <w:r w:rsidRPr="001D231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образования;ФГОСы</w:t>
            </w:r>
            <w:proofErr w:type="spellEnd"/>
            <w:r w:rsidRPr="001D2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области высшего образования;основные концепции и подходы к анализу проблем построения инновационного образования в современной психологической, педагогической, философской, экономической и социологической литературе;критерии развития инновационных процессов в педагогике высшей школы;принципы проектирования новых учебных программ и разработки инновационных методик органи</w:t>
            </w:r>
            <w:r w:rsidR="006B659F">
              <w:rPr>
                <w:rFonts w:ascii="Times New Roman" w:eastAsia="Calibri" w:hAnsi="Times New Roman" w:cs="Times New Roman"/>
                <w:sz w:val="24"/>
                <w:szCs w:val="24"/>
              </w:rPr>
              <w:t>зации образовательного процесса</w:t>
            </w:r>
          </w:p>
        </w:tc>
      </w:tr>
      <w:tr w:rsidR="00C662BD" w:rsidRPr="00C662BD" w:rsidTr="001D231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BD" w:rsidRPr="00C662BD" w:rsidRDefault="00C662BD" w:rsidP="00C66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6B659F" w:rsidP="00C662B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314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ресурсы образовательных систем высшего профессионального образования и проектировать их развитие;внедрять инновационные методы, формы и приемы в педагогический процесс вуза с целью создания условий для построения эффективной коммуникации и повышения мотивации обучающихся;выстраивать и реализовывать перспективные линии профессионального саморазвития с учетом инновационных тенденций в современном высшем профессиональном образовании;использовать полученные знания о педагогике высшей школы при проектировании, моделировании, организации и практической реализации образовательного процесса, мониторинга результато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учебных достижений аспирантов</w:t>
            </w:r>
          </w:p>
        </w:tc>
      </w:tr>
      <w:tr w:rsidR="00C662BD" w:rsidRPr="00C662BD" w:rsidTr="001D231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BD" w:rsidRPr="00C662BD" w:rsidRDefault="00C662BD" w:rsidP="00C66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4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 навыками / иметь опыт: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1D2314" w:rsidP="001D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314">
              <w:rPr>
                <w:rFonts w:ascii="Times New Roman" w:eastAsia="Calibri" w:hAnsi="Times New Roman" w:cs="Times New Roman"/>
                <w:sz w:val="24"/>
                <w:szCs w:val="24"/>
              </w:rPr>
              <w:t>способами анализа и критической оценки различных теорий, концепций, подходов к построению образовательного процесса высшей школы;современными образовательными технологиями и технологиями менеджмента качества;способами пополнения профессиональных знаний на основе использования оригинальных источников, в том числе электронных и на иностранном языке, из разных областей общей и профессиональной культуры;методологией, методикой и технологиями проведения научно-исследовательской и опытно-экспериментальной работы, участия в инновационных процессах и проектах.</w:t>
            </w:r>
          </w:p>
        </w:tc>
      </w:tr>
      <w:tr w:rsidR="00C662BD" w:rsidRPr="00C662BD" w:rsidTr="0023368E">
        <w:trPr>
          <w:trHeight w:val="32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E948BB" w:rsidP="00C662BD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как общественное явление и педагогический процесс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9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управления современными образовательными системами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9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воспитания в высшей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9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педагогические технологии. Проектирование и моделирование образовательных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9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студента высшего учебного заведения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9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высшей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662BD" w:rsidRPr="00C662BD" w:rsidTr="0023368E">
        <w:trPr>
          <w:trHeight w:val="32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8C50F6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</w:tbl>
    <w:p w:rsidR="00C662BD" w:rsidRPr="00C662BD" w:rsidRDefault="00C662BD" w:rsidP="00C662BD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7229"/>
      </w:tblGrid>
      <w:tr w:rsidR="00C662BD" w:rsidRPr="00C662BD" w:rsidTr="0023368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Название: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625FD0" w:rsidRDefault="00625FD0" w:rsidP="00C662B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Б1.В.ОД.3 </w:t>
            </w: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 науки и методы научных исследования</w:t>
            </w:r>
          </w:p>
        </w:tc>
      </w:tr>
      <w:tr w:rsidR="00C662BD" w:rsidRPr="00C662BD" w:rsidTr="0023368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номер направления: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C662BD" w:rsidP="00C662B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</w:rPr>
              <w:t>05.06.01 - Науки о земле</w:t>
            </w:r>
          </w:p>
        </w:tc>
      </w:tr>
      <w:tr w:rsidR="00C662BD" w:rsidRPr="00C662BD" w:rsidTr="0023368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 обучающегося, формируемые в результате освоения дисциплины: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C662BD" w:rsidP="0055173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УК-1, </w:t>
            </w:r>
            <w:r w:rsidR="007F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УК-3, </w:t>
            </w: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ОПК-1, </w:t>
            </w:r>
            <w:r w:rsidRPr="0055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ПК-3</w:t>
            </w:r>
          </w:p>
        </w:tc>
      </w:tr>
      <w:tr w:rsidR="00C662BD" w:rsidRPr="00C662BD" w:rsidTr="0023368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освоения дисциплины </w:t>
            </w:r>
          </w:p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843684" w:rsidP="0084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сущность понятия «наука»; роль науки в социально-экономическом и духовном развитии общества, её основные свойства и классификацию; методы научного познания и активизации научного творчества; основы организации научных исследований; формы представления результатов научных исследований и защиты интеллектуальной собственности; сущность и взаимосвязь основных методов научных исследований.</w:t>
            </w:r>
          </w:p>
        </w:tc>
      </w:tr>
      <w:tr w:rsidR="00C662BD" w:rsidRPr="00C662BD" w:rsidTr="0084368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BD" w:rsidRPr="00C662BD" w:rsidRDefault="00C662BD" w:rsidP="00C66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843684" w:rsidP="00C662BD">
            <w:pPr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современные методы научного познания и активизации научного творчества; осуществлять организацию проведения научных исследований, а также правовую защиту интеллектуальной собственности; ставить и проводить научные эксперименты, в том числе с использованием вычислительной техники.</w:t>
            </w:r>
          </w:p>
        </w:tc>
      </w:tr>
      <w:tr w:rsidR="00C662BD" w:rsidRPr="00C662BD" w:rsidTr="0084368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BD" w:rsidRPr="00C662BD" w:rsidRDefault="00C662BD" w:rsidP="00C66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tabs>
                <w:tab w:val="num" w:pos="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822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 навыками /</w:t>
            </w:r>
          </w:p>
          <w:p w:rsidR="00C662BD" w:rsidRPr="00C662BD" w:rsidRDefault="00C662BD" w:rsidP="00C662BD">
            <w:pPr>
              <w:widowControl w:val="0"/>
              <w:tabs>
                <w:tab w:val="num" w:pos="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822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иметь опыт: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843684" w:rsidP="0084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навыками анализа и обобщения научно-технической информации, постановки задач научных исследований, подготовки научных публикаций, защиты интеллектуальной собственности, организации проведения научных исследований, применения компьютерной техники для статистической обработки экспериментальных данных и моделирования физических процессов.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Приобретут опыт деятельности </w:t>
            </w:r>
            <w:r w:rsidRPr="008436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планированию и проведению научных исследований.</w:t>
            </w:r>
          </w:p>
        </w:tc>
      </w:tr>
      <w:tr w:rsidR="00C662BD" w:rsidRPr="00C662BD" w:rsidTr="0023368E">
        <w:trPr>
          <w:trHeight w:val="32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072567" w:rsidP="00072567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науки. Свойства и классификация науки. Методология науки и методы научного исследования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Творчество в научных исследованиях. Методы активизации научного творчества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Этапы и организация научных исследований. Поиск и анализ источников научно-технической информации. Выбор и обоснование темы исследований.Интеллектуальная собственность и формы ее защиты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представления результатов научной работы и требования к ним (статья, научный доклад, отчёт, диссертация).</w:t>
            </w:r>
          </w:p>
        </w:tc>
      </w:tr>
      <w:tr w:rsidR="00C662BD" w:rsidRPr="00C662BD" w:rsidTr="0023368E">
        <w:trPr>
          <w:trHeight w:val="32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промежуточной </w:t>
            </w:r>
          </w:p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аттестации: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8C50F6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:rsidR="00C662BD" w:rsidRPr="00C662BD" w:rsidRDefault="00C662BD" w:rsidP="00C662BD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7513"/>
      </w:tblGrid>
      <w:tr w:rsidR="00C662BD" w:rsidRPr="00C662BD" w:rsidTr="0023368E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br w:type="page"/>
            </w: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315E01" w:rsidRDefault="00315E01" w:rsidP="00C662B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E01">
              <w:rPr>
                <w:rFonts w:ascii="Times New Roman" w:eastAsia="Times New Roman" w:hAnsi="Times New Roman" w:cs="Times New Roman"/>
                <w:sz w:val="24"/>
                <w:szCs w:val="24"/>
              </w:rPr>
              <w:t>Б1.В.ОД.4 Комплексное использование природных ресурсов</w:t>
            </w:r>
          </w:p>
        </w:tc>
      </w:tr>
      <w:tr w:rsidR="00C662BD" w:rsidRPr="00C662BD" w:rsidTr="0023368E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номер направления: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C662BD" w:rsidP="00C662B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05.06.01 - Науки о земле</w:t>
            </w:r>
          </w:p>
        </w:tc>
      </w:tr>
      <w:tr w:rsidR="00C662BD" w:rsidRPr="00C662BD" w:rsidTr="0023368E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 обучающегося, формируемые в результате освоения дисциплины: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C662BD" w:rsidP="00785E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</w:t>
            </w:r>
            <w:r w:rsidR="004C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ОПК-1, </w:t>
            </w:r>
            <w:r w:rsidR="004C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4C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ПК-</w:t>
            </w:r>
            <w:r w:rsidR="0078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62BD" w:rsidRPr="00C662BD" w:rsidTr="0023368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освоения дисциплины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976607" w:rsidRDefault="00976607" w:rsidP="00976607">
            <w:pPr>
              <w:tabs>
                <w:tab w:val="left" w:pos="2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7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задачи и особенности применения технологий комплексного освоения ресурсов при проектировании, строительстве, эксплуатации и ликвидации горных предприятий; геологические и технологические факторы формирования извлекаемых и </w:t>
            </w:r>
            <w:proofErr w:type="spellStart"/>
            <w:r w:rsidRPr="0097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неизвлекаемых</w:t>
            </w:r>
            <w:proofErr w:type="spellEnd"/>
            <w:r w:rsidRPr="0097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запасов; предметы, задачи и критерии экологической, социальной и экономической оценки объектов природопользования; методы комплексного использования минеральных ресурсов и освоения техногенных месторождений; инженерно-геологические явления и процессы, проявляющиеся в процессе </w:t>
            </w:r>
            <w:proofErr w:type="spellStart"/>
            <w:r w:rsidRPr="0097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геотехнологий</w:t>
            </w:r>
            <w:proofErr w:type="spellEnd"/>
            <w:r w:rsidRPr="0097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основы рационального использования подземного пространства</w:t>
            </w:r>
          </w:p>
        </w:tc>
      </w:tr>
      <w:tr w:rsidR="00C662BD" w:rsidRPr="00C662BD" w:rsidTr="0097660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BD" w:rsidRPr="00C662BD" w:rsidRDefault="00C662BD" w:rsidP="00C66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976607" w:rsidRDefault="00976607" w:rsidP="00C662BD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  <w:highlight w:val="yellow"/>
                <w:lang w:eastAsia="ru-RU"/>
              </w:rPr>
            </w:pPr>
            <w:r w:rsidRPr="0097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горно-геологические условия месторождений полезных ископаемых, осуществлять эколого-экономическую оценку систем и методов добычи и переработки полезных ископаемых, обезвреживания и захоронения отходов; проектировать и планировать осуществление мероприятий по комплексному освоению ресурсов месторождений полезных ископаемых; оценивать нетрадиционные ресурсы горных предприятий и обосновывать технологические решения по их использованию.</w:t>
            </w:r>
          </w:p>
        </w:tc>
      </w:tr>
      <w:tr w:rsidR="00C662BD" w:rsidRPr="00C662BD" w:rsidTr="0097660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BD" w:rsidRPr="00C662BD" w:rsidRDefault="00C662BD" w:rsidP="00C66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1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 навыками / иметь опыт: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976607" w:rsidRDefault="00976607" w:rsidP="00C662BD">
            <w:pPr>
              <w:tabs>
                <w:tab w:val="num" w:pos="-249"/>
                <w:tab w:val="num" w:pos="0"/>
                <w:tab w:val="left" w:pos="24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7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способами оценки горно-геологических условий месторождений полезных ископаемых, способами оценки эффективности использования ресурсов горных предприятий; способами оценки возможных изменений геологической среды при разработке месторождений, строительстве, эксплуатации и ликвидации инженерных сооружений.</w:t>
            </w:r>
          </w:p>
        </w:tc>
      </w:tr>
      <w:tr w:rsidR="00C662BD" w:rsidRPr="00C662BD" w:rsidTr="00976607">
        <w:trPr>
          <w:trHeight w:val="32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976607" w:rsidRDefault="00754687" w:rsidP="00754687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использование природных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экологически чистого производства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переработки, обогащения и комплексного использования твердых полезных ископаемых</w:t>
            </w:r>
          </w:p>
        </w:tc>
      </w:tr>
      <w:tr w:rsidR="00C662BD" w:rsidRPr="00C662BD" w:rsidTr="0023368E">
        <w:trPr>
          <w:trHeight w:val="32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5B4EF5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:rsidR="00C662BD" w:rsidRPr="00C662BD" w:rsidRDefault="00C662BD" w:rsidP="00C662BD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7796"/>
      </w:tblGrid>
      <w:tr w:rsidR="00C662BD" w:rsidRPr="00C662BD" w:rsidTr="0023368E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br w:type="page"/>
            </w: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F1707" w:rsidRDefault="00CF1707" w:rsidP="00C662BD">
            <w:pPr>
              <w:tabs>
                <w:tab w:val="left" w:pos="29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707">
              <w:rPr>
                <w:rFonts w:ascii="Times New Roman" w:eastAsia="Times New Roman" w:hAnsi="Times New Roman" w:cs="Times New Roman"/>
                <w:sz w:val="24"/>
                <w:szCs w:val="24"/>
              </w:rPr>
              <w:t>Б1.В.ОД.5 Методы и средства мониторинга параметров окружающей среды</w:t>
            </w:r>
          </w:p>
        </w:tc>
      </w:tr>
      <w:tr w:rsidR="00C662BD" w:rsidRPr="00C662BD" w:rsidTr="0023368E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номер направления: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C662BD" w:rsidP="00C662B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05.06.01 - Науки о земле</w:t>
            </w:r>
          </w:p>
        </w:tc>
      </w:tr>
      <w:tr w:rsidR="00C662BD" w:rsidRPr="00C662BD" w:rsidTr="0023368E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 обучающегося, формируемые в результате освоения дисциплины: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C662BD" w:rsidP="00A1384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</w:t>
            </w:r>
            <w:r w:rsidR="0028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ОПК-1, </w:t>
            </w:r>
            <w:r w:rsidR="00A1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A1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1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ПК-1, ПК-2, </w:t>
            </w: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</w:tr>
      <w:tr w:rsidR="00C662BD" w:rsidRPr="00C662BD" w:rsidTr="00CA668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освоения дисциплины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CA6686" w:rsidP="00CA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A66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основные задачи и особенности применения исследования методов экологического состояния для информационного обеспечения горных предприятий различного назначения; методику и используемые приборы для контроля экологических параметров окружающей среды.</w:t>
            </w:r>
          </w:p>
        </w:tc>
      </w:tr>
      <w:tr w:rsidR="00C662BD" w:rsidRPr="00C662BD" w:rsidTr="00CA668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BD" w:rsidRPr="00C662BD" w:rsidRDefault="00C662BD" w:rsidP="00C66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CA6686" w:rsidP="00C662BD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6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оценивать экологические параметры геосфер в зоне влияния </w:t>
            </w:r>
            <w:proofErr w:type="spellStart"/>
            <w:r w:rsidRPr="00CA66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геотехногенных</w:t>
            </w:r>
            <w:proofErr w:type="spellEnd"/>
            <w:r w:rsidRPr="00CA66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объектов, осуществлять основные экологические измерения и расчеты; своевременно оценивать возможные изменения состояния окружающей среды под влиянием </w:t>
            </w:r>
            <w:proofErr w:type="spellStart"/>
            <w:r w:rsidRPr="00CA66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геотехногнных</w:t>
            </w:r>
            <w:proofErr w:type="spellEnd"/>
            <w:r w:rsidRPr="00CA66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объектов в следствие ведения горных работ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C662BD" w:rsidRPr="00C662BD" w:rsidTr="00CA668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BD" w:rsidRPr="00C662BD" w:rsidRDefault="00C662BD" w:rsidP="00C66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 навыками / иметь опыт: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CA6686" w:rsidP="00C662BD">
            <w:pPr>
              <w:tabs>
                <w:tab w:val="left" w:pos="0"/>
              </w:tabs>
              <w:suppressAutoHyphens/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способами оценки экологического состояния окружающей среды при строительстве, эксплуатации и ликвидации горных предприятий, методами наблюдений за состоянием окружающей среды и горных выработок; способами оценки возможных изменений геологической среды при строительстве горных предприятий, разработке месторождений и ликвидации инженерных сооружений.</w:t>
            </w:r>
          </w:p>
        </w:tc>
      </w:tr>
      <w:tr w:rsidR="00C662BD" w:rsidRPr="00C662BD" w:rsidTr="00CC355C">
        <w:trPr>
          <w:trHeight w:val="32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C355C" w:rsidRDefault="00CC355C" w:rsidP="006060C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C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Цели, задачи и особенности экологического контроля и мониторинга. Основные понятия и определения. Нормативная база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C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инструментального контроля экологического состояния атмосферы и вредных выбросов в атмосферу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C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экологического контроля водной среды и состава сточных 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C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экологического контроля почвенного слоя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C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контроля акустического, термического, электромагнитного и радиационного загрязнения окружающей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C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окружающей среды</w:t>
            </w:r>
          </w:p>
        </w:tc>
      </w:tr>
      <w:tr w:rsidR="00C662BD" w:rsidRPr="00C662BD" w:rsidTr="0023368E">
        <w:trPr>
          <w:trHeight w:val="32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5B4EF5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:rsidR="00C662BD" w:rsidRPr="00C662BD" w:rsidRDefault="00C662BD" w:rsidP="00C662BD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662BD" w:rsidRPr="00C662BD" w:rsidRDefault="00C662BD" w:rsidP="00C662BD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0303C" w:rsidRPr="00C662BD" w:rsidRDefault="00C662BD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62BD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7796"/>
      </w:tblGrid>
      <w:tr w:rsidR="00D0303C" w:rsidRPr="00C662BD" w:rsidTr="0023368E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C" w:rsidRPr="00C662BD" w:rsidRDefault="00D0303C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br w:type="page"/>
            </w: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C" w:rsidRPr="00CF1707" w:rsidRDefault="00D91B62" w:rsidP="0023368E">
            <w:pPr>
              <w:tabs>
                <w:tab w:val="left" w:pos="29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Б1.В.ДВ.1 </w:t>
            </w:r>
            <w:r w:rsidRPr="00D91B62">
              <w:rPr>
                <w:rFonts w:ascii="Times New Roman" w:eastAsia="Times New Roman" w:hAnsi="Times New Roman" w:cs="Times New Roman"/>
                <w:sz w:val="24"/>
                <w:szCs w:val="24"/>
              </w:rPr>
              <w:t>Геодинамика недр</w:t>
            </w:r>
          </w:p>
        </w:tc>
      </w:tr>
      <w:tr w:rsidR="00D0303C" w:rsidRPr="00C662BD" w:rsidTr="0023368E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C" w:rsidRPr="00C662BD" w:rsidRDefault="00D0303C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номер направления: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C" w:rsidRPr="00C662BD" w:rsidRDefault="00D0303C" w:rsidP="0023368E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05.06.01 - Науки о земле</w:t>
            </w:r>
          </w:p>
        </w:tc>
      </w:tr>
      <w:tr w:rsidR="00D0303C" w:rsidRPr="00C662BD" w:rsidTr="0023368E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C" w:rsidRPr="00C662BD" w:rsidRDefault="00D0303C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 обучающегося, формируемые в результате освоения дисциплины: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C" w:rsidRPr="00C662BD" w:rsidRDefault="001C4284" w:rsidP="001C428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УК-1, </w:t>
            </w:r>
            <w:r w:rsidR="00D0303C"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</w:t>
            </w:r>
            <w:r w:rsidR="00D0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303C"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ОПК-1, </w:t>
            </w:r>
            <w:r w:rsidR="00D0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0303C"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D0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303C"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0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ПК-2, </w:t>
            </w:r>
            <w:r w:rsidR="00D0303C"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</w:tr>
      <w:tr w:rsidR="00D0303C" w:rsidRPr="00C662BD" w:rsidTr="0023368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03C" w:rsidRPr="00C662BD" w:rsidRDefault="00D0303C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освоения дисциплины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C" w:rsidRPr="00C662BD" w:rsidRDefault="00D0303C" w:rsidP="0023368E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C" w:rsidRPr="00C662BD" w:rsidRDefault="00A007F1" w:rsidP="00A007F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007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современные научные достижения в области представлений о физической природе и механизмах</w:t>
            </w:r>
            <w:r w:rsidRPr="00A007F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геодинамических процессов, во</w:t>
            </w:r>
            <w:r w:rsidRPr="00A007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зникающих при взаимодействии природных и технических систем;экологические последствия освоения месторождений полезных ископаемых </w:t>
            </w:r>
          </w:p>
        </w:tc>
      </w:tr>
      <w:tr w:rsidR="00D0303C" w:rsidRPr="00C662BD" w:rsidTr="0023368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3C" w:rsidRPr="00C662BD" w:rsidRDefault="00D0303C" w:rsidP="00233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C" w:rsidRPr="00C662BD" w:rsidRDefault="00D0303C" w:rsidP="0023368E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D0303C" w:rsidRPr="00C662BD" w:rsidRDefault="00D0303C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C" w:rsidRPr="00C662BD" w:rsidRDefault="00A007F1" w:rsidP="0023368E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исследования геодинамического состояния горного массива;выполнять оценку геодинамической безопасности природно-технических систем</w:t>
            </w:r>
          </w:p>
        </w:tc>
      </w:tr>
      <w:tr w:rsidR="00D0303C" w:rsidRPr="00C662BD" w:rsidTr="0023368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3C" w:rsidRPr="00C662BD" w:rsidRDefault="00D0303C" w:rsidP="00233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C" w:rsidRPr="00C662BD" w:rsidRDefault="00D0303C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 навыками / иметь опыт: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C" w:rsidRPr="00C662BD" w:rsidRDefault="00A007F1" w:rsidP="0023368E">
            <w:pPr>
              <w:tabs>
                <w:tab w:val="left" w:pos="0"/>
              </w:tabs>
              <w:suppressAutoHyphens/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инженерными методами оценки геодинамической безопасности территорий, методами перспективного анализа воздействия горного производства на окружающую среду; приобретут опыт деятельности: построения карт геодинамического районирования, генерирования новых идей </w:t>
            </w:r>
            <w:r w:rsidRPr="00A007F1">
              <w:rPr>
                <w:rFonts w:ascii="Times New Roman" w:eastAsia="Calibri" w:hAnsi="Times New Roman" w:cs="Times New Roman"/>
                <w:sz w:val="24"/>
                <w:szCs w:val="24"/>
              </w:rPr>
              <w:t>при решении исследовательских и практических задач в  междисциплинарных областях.</w:t>
            </w:r>
          </w:p>
        </w:tc>
      </w:tr>
      <w:tr w:rsidR="00D0303C" w:rsidRPr="00C662BD" w:rsidTr="0023368E">
        <w:trPr>
          <w:trHeight w:val="32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C" w:rsidRPr="00C662BD" w:rsidRDefault="00D0303C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C" w:rsidRPr="00CC355C" w:rsidRDefault="00874581" w:rsidP="0087458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Введение, структура дисциплины, предмет и объект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 напряжений и деформаций в земной коре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Геодинамические явления при освоении недр и земной поверхности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изучения геодинамического состояния массива горных пород при освоении недр и земной поверхности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геодинамического риска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Геодинамический мониторинг и Управление геодинамической безопасностью</w:t>
            </w:r>
          </w:p>
        </w:tc>
      </w:tr>
      <w:tr w:rsidR="00D0303C" w:rsidRPr="00C662BD" w:rsidTr="0023368E">
        <w:trPr>
          <w:trHeight w:val="32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C" w:rsidRPr="00C662BD" w:rsidRDefault="00D0303C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C" w:rsidRPr="00C662BD" w:rsidRDefault="005B4EF5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</w:tbl>
    <w:p w:rsidR="00D0303C" w:rsidRPr="00C662BD" w:rsidRDefault="00D0303C" w:rsidP="00D0303C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54FA6" w:rsidRDefault="00A54FA6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54FA6" w:rsidRDefault="00A54FA6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54FA6" w:rsidRDefault="00A54FA6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54FA6" w:rsidRDefault="00A54FA6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54FA6" w:rsidRDefault="00A54FA6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0303C" w:rsidRPr="00C662BD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7796"/>
      </w:tblGrid>
      <w:tr w:rsidR="00D0303C" w:rsidRPr="00C662BD" w:rsidTr="0023368E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C" w:rsidRPr="00C662BD" w:rsidRDefault="00D0303C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br w:type="page"/>
            </w: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C" w:rsidRPr="00CF1707" w:rsidRDefault="00184C04" w:rsidP="0023368E">
            <w:pPr>
              <w:tabs>
                <w:tab w:val="left" w:pos="29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04">
              <w:rPr>
                <w:rFonts w:ascii="Times New Roman" w:eastAsia="Times New Roman" w:hAnsi="Times New Roman" w:cs="Times New Roman"/>
                <w:sz w:val="24"/>
                <w:szCs w:val="24"/>
              </w:rPr>
              <w:t>Б1.В.ДВ.1</w:t>
            </w:r>
            <w:r w:rsidRPr="00184C04">
              <w:rPr>
                <w:rFonts w:ascii="Times New Roman" w:eastAsia="Calibri" w:hAnsi="Times New Roman" w:cs="Times New Roman"/>
                <w:sz w:val="24"/>
                <w:szCs w:val="24"/>
              </w:rPr>
              <w:t>Горное дело и окружающая среда</w:t>
            </w:r>
          </w:p>
        </w:tc>
      </w:tr>
      <w:tr w:rsidR="00D0303C" w:rsidRPr="00C662BD" w:rsidTr="0023368E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C" w:rsidRPr="00C662BD" w:rsidRDefault="00D0303C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номер направления: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C" w:rsidRPr="00C662BD" w:rsidRDefault="00D0303C" w:rsidP="0023368E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05.06.01 - Науки о земле</w:t>
            </w:r>
          </w:p>
        </w:tc>
      </w:tr>
      <w:tr w:rsidR="00D0303C" w:rsidRPr="00C662BD" w:rsidTr="0023368E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C" w:rsidRPr="00C662BD" w:rsidRDefault="00D0303C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 обучающегося, формируемые в результате освоения дисциплины: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C" w:rsidRPr="00C662BD" w:rsidRDefault="005760C2" w:rsidP="005760C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УК-1, </w:t>
            </w:r>
            <w:r w:rsidR="00D0303C"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</w:t>
            </w:r>
            <w:r w:rsidR="00D0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303C"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ОПК-1, </w:t>
            </w:r>
            <w:r w:rsidR="00D0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0303C"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D0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303C"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0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ПК-1, ПК-2, </w:t>
            </w:r>
            <w:r w:rsidR="00D0303C"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0303C" w:rsidRPr="00C662BD" w:rsidTr="0023368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03C" w:rsidRPr="00C662BD" w:rsidRDefault="00D0303C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освоения дисциплины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C" w:rsidRPr="00C662BD" w:rsidRDefault="00D0303C" w:rsidP="0023368E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C" w:rsidRPr="00C662BD" w:rsidRDefault="002D7162" w:rsidP="002D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D716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формирования экологически безопасных и энергосберегающих технологий добычи и переработки полезных ископаемых; принципы, положенные в основу работы современных средств защиты окружающей среды, приоритетные пути развития горных технологий, отвечающих требованиям промышленной экологии, основы природоохранного законодательства.</w:t>
            </w:r>
          </w:p>
        </w:tc>
      </w:tr>
      <w:tr w:rsidR="00D0303C" w:rsidRPr="00C662BD" w:rsidTr="0023368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3C" w:rsidRPr="00C662BD" w:rsidRDefault="00D0303C" w:rsidP="00233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C" w:rsidRPr="00C662BD" w:rsidRDefault="00D0303C" w:rsidP="0023368E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D0303C" w:rsidRPr="00C662BD" w:rsidRDefault="00D0303C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C" w:rsidRPr="00C662BD" w:rsidRDefault="002D7162" w:rsidP="0023368E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71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прогнозировать экологические последствия разработки месторождений полезных ископаемых, с учетом применяемой технологии ведения горных работ; принимать технические решения по обеспечению безопасных условий труда и снижению вредного влияния процессов обогащения на окружающую среду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303C" w:rsidRPr="00C662BD" w:rsidTr="0023368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3C" w:rsidRPr="00C662BD" w:rsidRDefault="00D0303C" w:rsidP="00233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C" w:rsidRPr="00C662BD" w:rsidRDefault="00D0303C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 навыками / иметь опыт: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C" w:rsidRPr="00C662BD" w:rsidRDefault="002D7162" w:rsidP="0023368E">
            <w:pPr>
              <w:tabs>
                <w:tab w:val="left" w:pos="0"/>
              </w:tabs>
              <w:suppressAutoHyphens/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6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научной терминологией в области промышленной экологии, методами эколого-экономической оценки применяемых технологических решений, обоснования экологически приемлемого воздействия предприятия на окружающую среду.</w:t>
            </w:r>
          </w:p>
        </w:tc>
      </w:tr>
      <w:tr w:rsidR="00D0303C" w:rsidRPr="00C662BD" w:rsidTr="0023368E">
        <w:trPr>
          <w:trHeight w:val="32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C" w:rsidRPr="00C662BD" w:rsidRDefault="00D0303C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C" w:rsidRPr="00CC355C" w:rsidRDefault="004D7982" w:rsidP="004D798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горного производства на биосферу.Проблемы охраны воздушной среды в горном деле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D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Горное производство и водный бассейн.Горное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оизводство и природный ландшафт. </w:t>
            </w:r>
            <w:r w:rsidRPr="004D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Горное дело и охрана </w:t>
            </w:r>
            <w:proofErr w:type="gramStart"/>
            <w:r w:rsidRPr="004D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D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Отходы горного производства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0303C" w:rsidRPr="00C662BD" w:rsidTr="0023368E">
        <w:trPr>
          <w:trHeight w:val="32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C" w:rsidRPr="00C662BD" w:rsidRDefault="00D0303C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C" w:rsidRPr="00C662BD" w:rsidRDefault="005B4EF5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</w:tbl>
    <w:p w:rsidR="00D0303C" w:rsidRPr="00C662BD" w:rsidRDefault="00D0303C" w:rsidP="00D0303C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662BD" w:rsidRDefault="00C662BD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A3" w:rsidRDefault="008362A3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A3" w:rsidRDefault="008362A3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A3" w:rsidRDefault="008362A3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A3" w:rsidRDefault="008362A3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A3" w:rsidRDefault="008362A3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A3" w:rsidRDefault="008362A3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A3" w:rsidRDefault="008362A3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A3" w:rsidRDefault="008362A3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A3" w:rsidRDefault="008362A3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A3" w:rsidRDefault="008362A3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A3" w:rsidRDefault="008362A3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A3" w:rsidRDefault="008362A3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A3" w:rsidRDefault="008362A3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7796"/>
      </w:tblGrid>
      <w:tr w:rsidR="00D0303C" w:rsidRPr="00C662BD" w:rsidTr="0023368E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C" w:rsidRPr="00C662BD" w:rsidRDefault="00D0303C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br w:type="page"/>
            </w: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C" w:rsidRPr="00CF1707" w:rsidRDefault="00D0303C" w:rsidP="0023368E">
            <w:pPr>
              <w:tabs>
                <w:tab w:val="left" w:pos="29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Б1.В.ОД.5 </w:t>
            </w:r>
            <w:proofErr w:type="spellStart"/>
            <w:r w:rsidR="008362A3" w:rsidRPr="008362A3">
              <w:rPr>
                <w:rFonts w:ascii="Times New Roman" w:eastAsia="Times New Roman" w:hAnsi="Times New Roman" w:cs="Times New Roman"/>
                <w:sz w:val="24"/>
                <w:szCs w:val="24"/>
              </w:rPr>
              <w:t>Геоэкологические</w:t>
            </w:r>
            <w:proofErr w:type="spellEnd"/>
            <w:r w:rsidR="008362A3" w:rsidRPr="00836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проблемы угольной промышленности</w:t>
            </w:r>
          </w:p>
        </w:tc>
      </w:tr>
      <w:tr w:rsidR="00D0303C" w:rsidRPr="00C662BD" w:rsidTr="0023368E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C" w:rsidRPr="00C662BD" w:rsidRDefault="00D0303C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номер направления: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C" w:rsidRPr="00C662BD" w:rsidRDefault="00D0303C" w:rsidP="0023368E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05.06.01 - Науки о земле</w:t>
            </w:r>
          </w:p>
        </w:tc>
      </w:tr>
      <w:tr w:rsidR="00D0303C" w:rsidRPr="00C662BD" w:rsidTr="0023368E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C" w:rsidRPr="00C662BD" w:rsidRDefault="00D0303C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 обучающегося, формируемые в результате освоения дисциплины: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C" w:rsidRPr="00C662BD" w:rsidRDefault="00C04000" w:rsidP="00C04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УК-1, </w:t>
            </w:r>
            <w:r w:rsidR="00D0303C"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</w:t>
            </w:r>
            <w:r w:rsidR="00D0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303C"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ОПК-1, </w:t>
            </w:r>
            <w:r w:rsidR="00D0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0303C"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D0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303C"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0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ПК-1, ПК-2, </w:t>
            </w:r>
            <w:r w:rsidR="00D0303C"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0303C" w:rsidRPr="00C662BD" w:rsidTr="0023368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03C" w:rsidRPr="00C662BD" w:rsidRDefault="00D0303C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освоения дисциплины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C" w:rsidRPr="00C662BD" w:rsidRDefault="00D0303C" w:rsidP="0023368E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C" w:rsidRPr="00C662BD" w:rsidRDefault="00347663" w:rsidP="00347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47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формирования экологически безопасных и энергосберегающих технологий добычи угля; принципы, положенные в основу работы современных средств защиты окружающей среды, приоритетные пути развития угольной отрасли, отвечающих требованиям промышленной экологии, основы природоохранного законодательства. </w:t>
            </w:r>
          </w:p>
        </w:tc>
      </w:tr>
      <w:tr w:rsidR="00D0303C" w:rsidRPr="00C662BD" w:rsidTr="0023368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3C" w:rsidRPr="00C662BD" w:rsidRDefault="00D0303C" w:rsidP="00233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C" w:rsidRPr="00C662BD" w:rsidRDefault="00D0303C" w:rsidP="0023368E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D0303C" w:rsidRPr="00C662BD" w:rsidRDefault="00D0303C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C" w:rsidRPr="00C662BD" w:rsidRDefault="00347663" w:rsidP="0023368E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6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прогнозировать экологические последствия разработки угольных  месторождений, с учетом применяемой технологии ведения горных работ; принимать технические решения по обеспечению безопасных условий труда и снижению негативного воздействия технологии угледобычи на окружающую среду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303C" w:rsidRPr="00C662BD" w:rsidTr="0023368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3C" w:rsidRPr="00C662BD" w:rsidRDefault="00D0303C" w:rsidP="00233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C" w:rsidRPr="00C662BD" w:rsidRDefault="00D0303C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 навыками / иметь опыт: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C" w:rsidRPr="00C662BD" w:rsidRDefault="00347663" w:rsidP="0023368E">
            <w:pPr>
              <w:tabs>
                <w:tab w:val="left" w:pos="0"/>
              </w:tabs>
              <w:suppressAutoHyphens/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6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научной терминологией в области промышленной экологии, методами эколого-экономической оценки применяемых технологических решений, обоснования экологически приемлемого воздействия предприятия на окружающую среду.</w:t>
            </w:r>
          </w:p>
        </w:tc>
      </w:tr>
      <w:tr w:rsidR="00D0303C" w:rsidRPr="00C662BD" w:rsidTr="0023368E">
        <w:trPr>
          <w:trHeight w:val="32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C" w:rsidRPr="00C662BD" w:rsidRDefault="00D0303C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C" w:rsidRPr="00CC355C" w:rsidRDefault="00724C23" w:rsidP="00724C23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угля и её влияние на природную среду.Охрана природы в угольной промышленности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2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основы рационального природопользования при добыче угля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2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Нетрадиционные ресурсы при освоении угольных месторождений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2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отходов добычи и углеобогащения</w:t>
            </w:r>
          </w:p>
        </w:tc>
      </w:tr>
      <w:tr w:rsidR="00D0303C" w:rsidRPr="00C662BD" w:rsidTr="0023368E">
        <w:trPr>
          <w:trHeight w:val="32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C" w:rsidRPr="00C662BD" w:rsidRDefault="00D0303C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C" w:rsidRPr="00C662BD" w:rsidRDefault="005B4EF5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</w:tbl>
    <w:p w:rsidR="00D0303C" w:rsidRPr="00C662BD" w:rsidRDefault="00D0303C" w:rsidP="00D0303C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6B8" w:rsidRDefault="00BD06B8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6B8" w:rsidRDefault="00BD06B8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6B8" w:rsidRDefault="00BD06B8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6B8" w:rsidRDefault="00BD06B8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6B8" w:rsidRDefault="00BD06B8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6B8" w:rsidRDefault="00BD06B8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6B8" w:rsidRDefault="00BD06B8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6B8" w:rsidRDefault="00BD06B8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6B8" w:rsidRDefault="00BD06B8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6B8" w:rsidRDefault="00BD06B8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6B8" w:rsidRDefault="00BD06B8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6B8" w:rsidRDefault="00BD06B8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6B8" w:rsidRDefault="00BD06B8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7796"/>
      </w:tblGrid>
      <w:tr w:rsidR="00D0303C" w:rsidRPr="00C662BD" w:rsidTr="0023368E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C" w:rsidRPr="00C662BD" w:rsidRDefault="00D0303C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br w:type="page"/>
            </w: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C" w:rsidRPr="00CF1707" w:rsidRDefault="00AD16C9" w:rsidP="0023368E">
            <w:pPr>
              <w:tabs>
                <w:tab w:val="left" w:pos="29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Б1.В.ДВ.2 </w:t>
            </w:r>
            <w:r w:rsidRPr="00AD16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 преподавания геоэкологии в высшей школе</w:t>
            </w:r>
          </w:p>
        </w:tc>
      </w:tr>
      <w:tr w:rsidR="00D0303C" w:rsidRPr="00C662BD" w:rsidTr="0023368E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C" w:rsidRPr="00C662BD" w:rsidRDefault="00D0303C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номер направления: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C" w:rsidRPr="00C662BD" w:rsidRDefault="00D0303C" w:rsidP="0023368E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05.06.01 - Науки о земле</w:t>
            </w:r>
          </w:p>
        </w:tc>
      </w:tr>
      <w:tr w:rsidR="00D0303C" w:rsidRPr="00C662BD" w:rsidTr="0023368E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C" w:rsidRPr="00C662BD" w:rsidRDefault="00D0303C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 обучающегося, формируемые в результате освоения дисциплины: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C" w:rsidRPr="00C662BD" w:rsidRDefault="00BD534C" w:rsidP="00BD53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УК-5, </w:t>
            </w:r>
            <w:r w:rsidR="00D0303C"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0303C"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303C" w:rsidRPr="00C662BD" w:rsidTr="0023368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03C" w:rsidRPr="00C662BD" w:rsidRDefault="00D0303C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освоения дисциплины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C" w:rsidRPr="00C662BD" w:rsidRDefault="00D0303C" w:rsidP="0023368E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8E" w:rsidRPr="0054498E" w:rsidRDefault="0054498E" w:rsidP="0054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98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и инновационные формы обучения в ВУЗе;современные инструментальные средства обучения дисциплине «Геоэкология»;особенности проведения учебных заня</w:t>
            </w:r>
            <w:r w:rsidR="00187211">
              <w:rPr>
                <w:rFonts w:ascii="Times New Roman" w:eastAsia="Times New Roman" w:hAnsi="Times New Roman" w:cs="Times New Roman"/>
                <w:sz w:val="24"/>
                <w:szCs w:val="24"/>
              </w:rPr>
              <w:t>тий по дисциплине «Геоэкология».</w:t>
            </w:r>
          </w:p>
          <w:p w:rsidR="00D0303C" w:rsidRPr="00C662BD" w:rsidRDefault="00D0303C" w:rsidP="0018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0303C" w:rsidRPr="00C662BD" w:rsidTr="0023368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3C" w:rsidRPr="00C662BD" w:rsidRDefault="00D0303C" w:rsidP="00233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C" w:rsidRPr="00C662BD" w:rsidRDefault="00D0303C" w:rsidP="0023368E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D0303C" w:rsidRPr="00C662BD" w:rsidRDefault="00D0303C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C" w:rsidRPr="00C662BD" w:rsidRDefault="0054498E" w:rsidP="0054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98E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визуализировать учебный материал;разрабатывать педагогические контрольно-измерительные материалы;составлять календарные планы-графики учебных занятий и самостоятельной работы студентов</w:t>
            </w:r>
          </w:p>
        </w:tc>
      </w:tr>
      <w:tr w:rsidR="00D0303C" w:rsidRPr="00C662BD" w:rsidTr="0023368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3C" w:rsidRPr="00C662BD" w:rsidRDefault="00D0303C" w:rsidP="00233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C" w:rsidRPr="00C662BD" w:rsidRDefault="00D0303C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 навыками / иметь опыт: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C" w:rsidRPr="00C662BD" w:rsidRDefault="0054498E" w:rsidP="0054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8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методикой организации и проведения аудиторных занятий по дисциплине «Геоэкология»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</w:t>
            </w:r>
            <w:r w:rsidRPr="0054498E">
              <w:rPr>
                <w:rFonts w:ascii="Times New Roman" w:eastAsia="Times New Roman" w:hAnsi="Times New Roman" w:cs="Times New Roman"/>
                <w:sz w:val="24"/>
                <w:szCs w:val="24"/>
              </w:rPr>
              <w:t>риобретут опыт деятельностипо разработке учебной документации по учебной дисциплине «Геоэкология».</w:t>
            </w:r>
          </w:p>
        </w:tc>
      </w:tr>
      <w:tr w:rsidR="00D0303C" w:rsidRPr="00C662BD" w:rsidTr="0023368E">
        <w:trPr>
          <w:trHeight w:val="32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C" w:rsidRPr="00C662BD" w:rsidRDefault="00D0303C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C" w:rsidRPr="00CC355C" w:rsidRDefault="00F02844" w:rsidP="0069777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дисциплины при подготовке бакалавров, специалистов и магистров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0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преподавания дисциплины «Геоэкология»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0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организации учебного процесса по дисциплине «Геоэкология»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0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инфокоммуникационные технологии в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0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проведения лекционных и лабораторно-практических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0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текущего и промежуточного контроля</w:t>
            </w:r>
          </w:p>
        </w:tc>
      </w:tr>
      <w:tr w:rsidR="00D0303C" w:rsidRPr="00C662BD" w:rsidTr="0023368E">
        <w:trPr>
          <w:trHeight w:val="32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C" w:rsidRPr="00C662BD" w:rsidRDefault="00D0303C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C" w:rsidRPr="00C662BD" w:rsidRDefault="005B4EF5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:rsidR="00D0303C" w:rsidRPr="00C662BD" w:rsidRDefault="00D0303C" w:rsidP="00D0303C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03D" w:rsidRDefault="001F503D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03D" w:rsidRDefault="001F503D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03D" w:rsidRDefault="001F503D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03D" w:rsidRDefault="001F503D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03D" w:rsidRDefault="001F503D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03D" w:rsidRDefault="001F503D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03D" w:rsidRDefault="001F503D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03D" w:rsidRDefault="001F503D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7796"/>
      </w:tblGrid>
      <w:tr w:rsidR="00D0303C" w:rsidRPr="00C662BD" w:rsidTr="0023368E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C" w:rsidRPr="00C662BD" w:rsidRDefault="00D0303C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br w:type="page"/>
            </w: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C" w:rsidRPr="00CF1707" w:rsidRDefault="001F503D" w:rsidP="0023368E">
            <w:pPr>
              <w:tabs>
                <w:tab w:val="left" w:pos="29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Б1.В.ДВ.2 </w:t>
            </w:r>
            <w:r w:rsidRPr="001F503D">
              <w:rPr>
                <w:rFonts w:ascii="Times New Roman" w:eastAsia="Calibri" w:hAnsi="Times New Roman" w:cs="Times New Roman"/>
                <w:sz w:val="24"/>
                <w:szCs w:val="24"/>
              </w:rPr>
              <w:t>Методология преподавания дисциплины рационального природопользования в высшей школе</w:t>
            </w:r>
          </w:p>
        </w:tc>
      </w:tr>
      <w:tr w:rsidR="00D0303C" w:rsidRPr="00C662BD" w:rsidTr="0023368E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C" w:rsidRPr="00C662BD" w:rsidRDefault="00D0303C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номер направления: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C" w:rsidRPr="00C662BD" w:rsidRDefault="00D0303C" w:rsidP="0023368E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05.06.01 - Науки о земле</w:t>
            </w:r>
          </w:p>
        </w:tc>
      </w:tr>
      <w:tr w:rsidR="00D0303C" w:rsidRPr="00C662BD" w:rsidTr="0023368E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C" w:rsidRPr="00C662BD" w:rsidRDefault="00D0303C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 обучающегося, формируемые в результате освоения дисциплины: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C" w:rsidRPr="00C662BD" w:rsidRDefault="00731F63" w:rsidP="00731F6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УК-5, </w:t>
            </w:r>
            <w:r w:rsidR="00D0303C"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0303C"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303C" w:rsidRPr="00C662BD" w:rsidTr="0023368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03C" w:rsidRPr="00C662BD" w:rsidRDefault="00D0303C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освоения дисциплины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C" w:rsidRPr="00C662BD" w:rsidRDefault="00D0303C" w:rsidP="0023368E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C" w:rsidRPr="00C662BD" w:rsidRDefault="00254CF4" w:rsidP="0025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54CF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и инновационные формы обучения в ВУЗе;особенности проведения учебных занятий по дисциплине «Р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ациональное природопользование»</w:t>
            </w:r>
          </w:p>
        </w:tc>
      </w:tr>
      <w:tr w:rsidR="00D0303C" w:rsidRPr="00C662BD" w:rsidTr="0023368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3C" w:rsidRPr="00C662BD" w:rsidRDefault="00D0303C" w:rsidP="00233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C" w:rsidRPr="00C662BD" w:rsidRDefault="00D0303C" w:rsidP="0023368E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D0303C" w:rsidRPr="00C662BD" w:rsidRDefault="00D0303C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C" w:rsidRPr="00C662BD" w:rsidRDefault="00254CF4" w:rsidP="0025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CF4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визуализировать учебный материал;разрабатывать педагогические контрольно-измерительные материалы;составлять календарные планы-графики учебных занятий и самостоятельной работы студентов</w:t>
            </w:r>
          </w:p>
        </w:tc>
      </w:tr>
      <w:tr w:rsidR="00D0303C" w:rsidRPr="00C662BD" w:rsidTr="0023368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3C" w:rsidRPr="00C662BD" w:rsidRDefault="00D0303C" w:rsidP="00233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C" w:rsidRPr="00C662BD" w:rsidRDefault="00D0303C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 навыками / иметь опыт: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C" w:rsidRPr="00C662BD" w:rsidRDefault="00254CF4" w:rsidP="0025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F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методикой организации и проведения аудиторных занятий по дисциплине «Рациональное природопользование»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</w:t>
            </w:r>
            <w:r w:rsidRPr="00254CF4">
              <w:rPr>
                <w:rFonts w:ascii="Times New Roman" w:eastAsia="Times New Roman" w:hAnsi="Times New Roman" w:cs="Times New Roman"/>
                <w:sz w:val="24"/>
                <w:szCs w:val="24"/>
              </w:rPr>
              <w:t>риобретут опыт деятельностипо разработке учебной документации по учебной дисциплине «Рациональное природопользование».</w:t>
            </w:r>
          </w:p>
        </w:tc>
      </w:tr>
      <w:tr w:rsidR="00D0303C" w:rsidRPr="00C662BD" w:rsidTr="0023368E">
        <w:trPr>
          <w:trHeight w:val="32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C" w:rsidRPr="00C662BD" w:rsidRDefault="00D0303C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C" w:rsidRPr="00CC355C" w:rsidRDefault="0023368E" w:rsidP="0023368E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основы природопользования и охраны окружающей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3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преподавания дисциплины «Рациональное природопользование»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3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организации учебного процесса по дисциплине «Рациональное природопользование»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3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инфокоммуникационные технологии в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3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проведения лекционных и лабораторно-практических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3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текущего и промежуточного контроля</w:t>
            </w:r>
          </w:p>
        </w:tc>
      </w:tr>
      <w:tr w:rsidR="00D0303C" w:rsidRPr="00C662BD" w:rsidTr="0023368E">
        <w:trPr>
          <w:trHeight w:val="32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C" w:rsidRPr="00C662BD" w:rsidRDefault="00D0303C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C" w:rsidRPr="00C662BD" w:rsidRDefault="005B4EF5" w:rsidP="002336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:rsidR="00D0303C" w:rsidRPr="00C662BD" w:rsidRDefault="00D0303C" w:rsidP="00D0303C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03C" w:rsidRDefault="00D0303C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2BD" w:rsidRPr="00C662BD" w:rsidRDefault="00C662BD" w:rsidP="00C662B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55D9C" w:rsidRDefault="00C662BD" w:rsidP="00C662B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Аннотация программ</w:t>
      </w:r>
      <w:r w:rsidR="00855D9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практик по направлению</w:t>
      </w:r>
    </w:p>
    <w:p w:rsidR="00C662BD" w:rsidRPr="00C662BD" w:rsidRDefault="00C662BD" w:rsidP="00C662B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05.06.01 - Науки о земле направленность: «Гео</w:t>
      </w:r>
      <w:r w:rsidR="00855D9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экология (по отраслям)</w:t>
      </w: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28"/>
        <w:gridCol w:w="6069"/>
      </w:tblGrid>
      <w:tr w:rsidR="00C662BD" w:rsidRPr="00C662BD" w:rsidTr="0023368E"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Название: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Педагогическая практика</w:t>
            </w:r>
          </w:p>
        </w:tc>
      </w:tr>
      <w:tr w:rsidR="00C662BD" w:rsidRPr="00C662BD" w:rsidTr="0023368E"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номер направления: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05.06.01 - Науки о земле</w:t>
            </w:r>
          </w:p>
        </w:tc>
      </w:tr>
      <w:tr w:rsidR="00C662BD" w:rsidRPr="00C662BD" w:rsidTr="006B24D0"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 обучающегося, формируемые в результате освоения дисциплины: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6B24D0" w:rsidP="006B24D0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УК-5, УК-6, </w:t>
            </w:r>
            <w:r w:rsidR="00C662BD" w:rsidRPr="00C662BD">
              <w:rPr>
                <w:rFonts w:ascii="Times New Roman" w:eastAsia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62BD" w:rsidRPr="00C662BD" w:rsidTr="00B15F61">
        <w:trPr>
          <w:trHeight w:val="82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C662BD" w:rsidP="00C662BD">
            <w:pPr>
              <w:widowControl w:val="0"/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 </w:t>
            </w:r>
            <w:proofErr w:type="spellStart"/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прохожде</w:t>
            </w:r>
            <w:proofErr w:type="gramEnd"/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-ния</w:t>
            </w:r>
            <w:proofErr w:type="spellEnd"/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практики</w:t>
            </w:r>
          </w:p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numPr>
                <w:ilvl w:val="0"/>
                <w:numId w:val="5"/>
              </w:numPr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F802D0" w:rsidRDefault="00B15F61" w:rsidP="006F5B1E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802D0">
              <w:rPr>
                <w:rFonts w:ascii="Times New Roman" w:hAnsi="Times New Roman"/>
              </w:rPr>
              <w:t>правовые и нормативные основы функционирования системы образования;порядок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стандартов;порядок организации, планирования, ведения и обеспечения учебно-образовательного процесса с использованием новейших технологий обучения;приемы лекторского мастерства, техники речи, правила п</w:t>
            </w:r>
            <w:r w:rsidR="00C73760" w:rsidRPr="00F802D0">
              <w:rPr>
                <w:rFonts w:ascii="Times New Roman" w:hAnsi="Times New Roman"/>
              </w:rPr>
              <w:t>оведения на лекциях в аудитории.</w:t>
            </w:r>
          </w:p>
        </w:tc>
      </w:tr>
      <w:tr w:rsidR="00C662BD" w:rsidRPr="00C662BD" w:rsidTr="00B15F61">
        <w:trPr>
          <w:trHeight w:val="82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BD" w:rsidRPr="00C662BD" w:rsidRDefault="00C662BD" w:rsidP="00C662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C662BD" w:rsidP="00C662BD">
            <w:pPr>
              <w:widowControl w:val="0"/>
              <w:numPr>
                <w:ilvl w:val="0"/>
                <w:numId w:val="5"/>
              </w:numPr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662BD" w:rsidRPr="00C662BD" w:rsidRDefault="00C662BD" w:rsidP="00C662BD">
            <w:pPr>
              <w:widowControl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F802D0" w:rsidRDefault="006F5B1E" w:rsidP="00C662B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02D0">
              <w:rPr>
                <w:rFonts w:ascii="Times New Roman" w:hAnsi="Times New Roman"/>
              </w:rPr>
              <w:t>формировать общую стратегию изучения дисциплины; конкретизировать цель изучения любых фрагментов учебного материала дисциплины; применять различные обще дидактические методы обучения и логические средства, раскрывающие сущность учебной дисциплины; разрабатывать учебно-методические материалы для проведения учебных занятий как традиционным способом, так и с использованием информационных технологий; активизировать познавательную и практическую деятельность студентов на основе методов и средств интенсификации обучения; реализовать систему контроля степени усвоения учебного материала; выполнять анализ результатов педагогических экспериментов, проводимых с целью повышения эффективности обучения.</w:t>
            </w:r>
          </w:p>
        </w:tc>
      </w:tr>
      <w:tr w:rsidR="00C662BD" w:rsidRPr="00C662BD" w:rsidTr="00B15F61">
        <w:trPr>
          <w:trHeight w:val="82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BD" w:rsidRPr="00C662BD" w:rsidRDefault="00C662BD" w:rsidP="00C662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владеть </w:t>
            </w:r>
          </w:p>
          <w:p w:rsidR="00C662BD" w:rsidRPr="00C662BD" w:rsidRDefault="00C662BD" w:rsidP="00C662BD">
            <w:pPr>
              <w:widowControl w:val="0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навыками / иметь опыт: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F802D0" w:rsidRDefault="00C73760" w:rsidP="00C662B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02D0">
              <w:rPr>
                <w:rFonts w:ascii="Times New Roman" w:hAnsi="Times New Roman"/>
              </w:rPr>
              <w:t>приемами лекторского мастерства; правилами и техникой использования современных информационных технологий при проведении занятий по учебной дисциплине; техникой речи и правилами поведения при проведении учебных занятий; педагогической техникой преподавателя высшей школы. Иметь представление об опыте формирования учебных планов и проведении реального образовательного процесса по специальностям подготовки специалистов, о педагогическом опыте лучших методистов кафедры, института и других вузов, об опыте использования информационных и педагогических технологий обучения в Институте и других вузах.</w:t>
            </w:r>
          </w:p>
        </w:tc>
      </w:tr>
      <w:tr w:rsidR="00C662BD" w:rsidRPr="00C662BD" w:rsidTr="00B15F61">
        <w:trPr>
          <w:trHeight w:val="322"/>
        </w:trPr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BA7E38" w:rsidRDefault="00150074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7E38">
              <w:rPr>
                <w:rFonts w:ascii="Times New Roman" w:eastAsia="Times New Roman" w:hAnsi="Times New Roman" w:cs="Times New Roman"/>
                <w:bCs/>
              </w:rPr>
              <w:t>Освоение лекторского мастерства и техники речи педагога. Подготовка и проведение занятий со студентами. Участие в приеме экзаменов и зачетов, защите курсовых работ и проектов. Участие в учебно-организационной и учебно-методической работе кафедры. Разработка учебной документации и отчета по педагогической практике.</w:t>
            </w:r>
          </w:p>
        </w:tc>
      </w:tr>
      <w:tr w:rsidR="00C662BD" w:rsidRPr="00C662BD" w:rsidTr="0023368E">
        <w:trPr>
          <w:trHeight w:val="322"/>
        </w:trPr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5B4EF5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</w:tbl>
    <w:p w:rsidR="00A93F5D" w:rsidRPr="00C662BD" w:rsidRDefault="00C662BD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28"/>
        <w:gridCol w:w="6069"/>
      </w:tblGrid>
      <w:tr w:rsidR="00A93F5D" w:rsidRPr="00C662BD" w:rsidTr="005E57EF"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D" w:rsidRPr="00C662BD" w:rsidRDefault="00A93F5D" w:rsidP="005E57E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Название: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D" w:rsidRPr="00C662BD" w:rsidRDefault="00A93F5D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Экспериментально-исследовательская</w:t>
            </w:r>
            <w:r w:rsidRPr="00C66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практика</w:t>
            </w:r>
          </w:p>
        </w:tc>
      </w:tr>
      <w:tr w:rsidR="00A93F5D" w:rsidRPr="00C662BD" w:rsidTr="005E57EF"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D" w:rsidRPr="00C662BD" w:rsidRDefault="00A93F5D" w:rsidP="005E57E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номер направления: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5D" w:rsidRPr="00C662BD" w:rsidRDefault="00A93F5D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05.06.01 - Науки о земле</w:t>
            </w:r>
          </w:p>
        </w:tc>
      </w:tr>
      <w:tr w:rsidR="00A93F5D" w:rsidRPr="00C662BD" w:rsidTr="005E57EF"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D" w:rsidRPr="00C662BD" w:rsidRDefault="00A93F5D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 обучающегося, формируемые в результате освоения дисциплины: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D" w:rsidRPr="00C662BD" w:rsidRDefault="00C83C69" w:rsidP="00C83C69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УК-1, УК-2, </w:t>
            </w:r>
            <w:r w:rsidR="00A9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УК-5, </w:t>
            </w:r>
            <w:r w:rsidR="00A93F5D" w:rsidRPr="00C662BD">
              <w:rPr>
                <w:rFonts w:ascii="Times New Roman" w:eastAsia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ПК-1, ПК-2, ПК-3, ПК-4</w:t>
            </w:r>
          </w:p>
        </w:tc>
      </w:tr>
      <w:tr w:rsidR="00A93F5D" w:rsidRPr="00C662BD" w:rsidTr="005E57EF">
        <w:trPr>
          <w:trHeight w:val="82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5D" w:rsidRPr="00C662BD" w:rsidRDefault="00A93F5D" w:rsidP="005E57EF">
            <w:pPr>
              <w:widowControl w:val="0"/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 </w:t>
            </w:r>
            <w:proofErr w:type="spellStart"/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прохожде</w:t>
            </w:r>
            <w:proofErr w:type="gramEnd"/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-ния</w:t>
            </w:r>
            <w:proofErr w:type="spellEnd"/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практики</w:t>
            </w:r>
          </w:p>
          <w:p w:rsidR="00A93F5D" w:rsidRPr="00C662BD" w:rsidRDefault="00A93F5D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D" w:rsidRPr="00C662BD" w:rsidRDefault="00A93F5D" w:rsidP="005E57EF">
            <w:pPr>
              <w:widowControl w:val="0"/>
              <w:numPr>
                <w:ilvl w:val="0"/>
                <w:numId w:val="5"/>
              </w:numPr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5D" w:rsidRPr="00F802D0" w:rsidRDefault="0055173D" w:rsidP="005E57EF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55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методы научно-исследовательской деятельности; </w:t>
            </w:r>
            <w:r w:rsidRPr="005517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основные методы проведения исследований в области геоэкологии в горной промышленности и мониторинга параметров окружающей среды и основную информацию о проблемах горной науки и производства</w:t>
            </w:r>
          </w:p>
        </w:tc>
      </w:tr>
      <w:tr w:rsidR="00A93F5D" w:rsidRPr="00C662BD" w:rsidTr="005E57EF">
        <w:trPr>
          <w:trHeight w:val="82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5D" w:rsidRPr="00C662BD" w:rsidRDefault="00A93F5D" w:rsidP="005E57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5D" w:rsidRPr="00C662BD" w:rsidRDefault="00A93F5D" w:rsidP="005E57EF">
            <w:pPr>
              <w:widowControl w:val="0"/>
              <w:numPr>
                <w:ilvl w:val="0"/>
                <w:numId w:val="5"/>
              </w:numPr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A93F5D" w:rsidRPr="00C662BD" w:rsidRDefault="00A93F5D" w:rsidP="005E57EF">
            <w:pPr>
              <w:widowControl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5D" w:rsidRPr="00F802D0" w:rsidRDefault="0055173D" w:rsidP="005E57EF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5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любую поступающую информацию, вне зависимости от источника; избегать автоматического применения стандартных формул и приемов при решении задач; выделять и систематизировать основные идеи в научных текстах; критически оценивать;</w:t>
            </w:r>
            <w:r w:rsidRPr="005517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выделять и систематизировать основные идеи в научных текстах; критически оценивать эффективность различных подходов к исследованию состояния основных геосфер (литосфера, гидросфера, атмосфера, биосфера); формулировать независимый взгляд на предлагаемую проблему с учетом лабораторных и натурных исследований</w:t>
            </w:r>
          </w:p>
        </w:tc>
      </w:tr>
      <w:tr w:rsidR="00A93F5D" w:rsidRPr="00C662BD" w:rsidTr="005E57EF">
        <w:trPr>
          <w:trHeight w:val="82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5D" w:rsidRPr="00C662BD" w:rsidRDefault="00A93F5D" w:rsidP="005E57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D" w:rsidRPr="00C662BD" w:rsidRDefault="00A93F5D" w:rsidP="005E57EF">
            <w:pPr>
              <w:widowControl w:val="0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владеть </w:t>
            </w:r>
          </w:p>
          <w:p w:rsidR="00A93F5D" w:rsidRPr="00C662BD" w:rsidRDefault="00A93F5D" w:rsidP="005E57EF">
            <w:pPr>
              <w:widowControl w:val="0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навыками / иметь опыт: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5D" w:rsidRPr="00F802D0" w:rsidRDefault="0055173D" w:rsidP="005E57EF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5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сбора, обработки, анализа и систематизации информации по теме исследования; навыками выбора методов и средств решения задач исследования; </w:t>
            </w:r>
            <w:r w:rsidRPr="005517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навыками системного логического мышления при анализе состояния основных геосфер (литосфера, гидросфера, атмосфера, биосфера) в лабораторных и натурных условиях</w:t>
            </w:r>
          </w:p>
        </w:tc>
      </w:tr>
      <w:tr w:rsidR="00A93F5D" w:rsidRPr="00C662BD" w:rsidTr="005E57EF">
        <w:trPr>
          <w:trHeight w:val="322"/>
        </w:trPr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D" w:rsidRPr="00C662BD" w:rsidRDefault="00A93F5D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5D" w:rsidRPr="00C662BD" w:rsidRDefault="0055173D" w:rsidP="005517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7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Физико-химические процессы при добыче полезных ископаемых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517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Физико-химические процессы в атмосфере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517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Физико-химические процессы в гидросфере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517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Физико-химические процессы </w:t>
            </w:r>
            <w:proofErr w:type="spellStart"/>
            <w:r w:rsidRPr="005517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педо</w:t>
            </w:r>
            <w:proofErr w:type="spellEnd"/>
            <w:r w:rsidRPr="005517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 литосфер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517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шумового загрязнения окружающей среды автотранспортом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517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эффективности способов очистки сточных вод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517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электромагнитного загрязнения окружающей среды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517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Способы оценки состояния окружающей среды в ретроспективе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517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Состав, свойства и источники антропогенных газов – загрязнителей биосферы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517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Сточные воды. Миграция токсичных компонентов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Методы</w:t>
            </w:r>
            <w:r w:rsidRPr="005517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ликвидации и захоронения опасных промышленных отходов</w:t>
            </w:r>
          </w:p>
        </w:tc>
      </w:tr>
      <w:tr w:rsidR="00A93F5D" w:rsidRPr="00C662BD" w:rsidTr="005E57EF">
        <w:trPr>
          <w:trHeight w:val="322"/>
        </w:trPr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D" w:rsidRPr="00C662BD" w:rsidRDefault="00A93F5D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D" w:rsidRPr="00C662BD" w:rsidRDefault="005B4EF5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</w:tbl>
    <w:p w:rsidR="00C662BD" w:rsidRDefault="00C662BD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B9B" w:rsidRDefault="00C46B9B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B9B" w:rsidRDefault="00C46B9B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B9B" w:rsidRDefault="00C46B9B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E38" w:rsidRDefault="00BA7E38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B9B" w:rsidRDefault="00C46B9B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B9B" w:rsidRDefault="00C662BD" w:rsidP="00C662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Аннотация программы научн</w:t>
      </w:r>
      <w:r w:rsidR="00C46B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о-</w:t>
      </w: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исследова</w:t>
      </w:r>
      <w:r w:rsidR="00C46B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тельской работы</w:t>
      </w:r>
    </w:p>
    <w:p w:rsidR="00C662BD" w:rsidRPr="00C662BD" w:rsidRDefault="00C662BD" w:rsidP="00C662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 направлению 05.06.01 - Науки о земле направленность «Гео</w:t>
      </w:r>
      <w:r w:rsidR="00C46B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экология (по отраслям)</w:t>
      </w: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88"/>
      </w:tblGrid>
      <w:tr w:rsidR="00C662BD" w:rsidRPr="00C662BD" w:rsidTr="0023368E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662BD">
              <w:rPr>
                <w:rFonts w:ascii="Times New Roman" w:eastAsia="Times New Roman" w:hAnsi="Times New Roman" w:cs="Times New Roman"/>
                <w:b/>
              </w:rPr>
              <w:t>Название: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D839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662BD">
              <w:rPr>
                <w:rFonts w:ascii="Times New Roman" w:eastAsia="Times New Roman" w:hAnsi="Times New Roman" w:cs="Times New Roman"/>
                <w:bCs/>
              </w:rPr>
              <w:t>Научн</w:t>
            </w:r>
            <w:r w:rsidR="00D83920">
              <w:rPr>
                <w:rFonts w:ascii="Times New Roman" w:eastAsia="Times New Roman" w:hAnsi="Times New Roman" w:cs="Times New Roman"/>
                <w:bCs/>
              </w:rPr>
              <w:t>о-</w:t>
            </w:r>
            <w:r w:rsidRPr="00C662BD">
              <w:rPr>
                <w:rFonts w:ascii="Times New Roman" w:eastAsia="Times New Roman" w:hAnsi="Times New Roman" w:cs="Times New Roman"/>
                <w:bCs/>
              </w:rPr>
              <w:t>исследова</w:t>
            </w:r>
            <w:r w:rsidR="00D83920">
              <w:rPr>
                <w:rFonts w:ascii="Times New Roman" w:eastAsia="Times New Roman" w:hAnsi="Times New Roman" w:cs="Times New Roman"/>
                <w:bCs/>
              </w:rPr>
              <w:t>тельская работа</w:t>
            </w:r>
            <w:r w:rsidRPr="00C662BD">
              <w:rPr>
                <w:rFonts w:ascii="Times New Roman" w:eastAsia="Times New Roman" w:hAnsi="Times New Roman" w:cs="Times New Roman"/>
                <w:bCs/>
              </w:rPr>
              <w:t xml:space="preserve"> (НИ</w:t>
            </w:r>
            <w:r w:rsidR="00D83920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C662BD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</w:tr>
      <w:tr w:rsidR="00C662BD" w:rsidRPr="00C662BD" w:rsidTr="0023368E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C662BD">
              <w:rPr>
                <w:rFonts w:ascii="Times New Roman" w:eastAsia="Times New Roman" w:hAnsi="Times New Roman" w:cs="Times New Roman"/>
                <w:b/>
              </w:rPr>
              <w:t>Название и номер направления: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662BD">
              <w:rPr>
                <w:rFonts w:ascii="Times New Roman" w:eastAsia="Times New Roman" w:hAnsi="Times New Roman" w:cs="Times New Roman"/>
                <w:bCs/>
              </w:rPr>
              <w:t>05.06.01 - Науки о земле</w:t>
            </w:r>
          </w:p>
        </w:tc>
      </w:tr>
      <w:tr w:rsidR="00C662BD" w:rsidRPr="00C662BD" w:rsidTr="0023368E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C662BD">
              <w:rPr>
                <w:rFonts w:ascii="Times New Roman" w:eastAsia="Times New Roman" w:hAnsi="Times New Roman" w:cs="Times New Roman"/>
                <w:b/>
              </w:rPr>
              <w:t>Формируемые компетенции: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BD" w:rsidRPr="00C662BD" w:rsidRDefault="00A10129" w:rsidP="00A101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6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6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6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УК-5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C662BD" w:rsidRPr="00C6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ОПК-3,</w:t>
            </w:r>
            <w:r w:rsidR="00C662BD" w:rsidRPr="00C6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ПК-2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662BD" w:rsidRPr="00C6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ПК-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662BD" w:rsidRPr="00C662BD" w:rsidTr="00A22558">
        <w:trPr>
          <w:trHeight w:val="82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C662BD" w:rsidP="00C662BD">
            <w:pPr>
              <w:widowControl w:val="0"/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662BD">
              <w:rPr>
                <w:rFonts w:ascii="Times New Roman" w:eastAsia="Times New Roman" w:hAnsi="Times New Roman" w:cs="Times New Roman"/>
                <w:b/>
              </w:rPr>
              <w:t>Результаты  реализации НИ</w:t>
            </w:r>
            <w:r w:rsidR="00D5104F">
              <w:rPr>
                <w:rFonts w:ascii="Times New Roman" w:eastAsia="Times New Roman" w:hAnsi="Times New Roman" w:cs="Times New Roman"/>
                <w:b/>
              </w:rPr>
              <w:t>Р</w:t>
            </w:r>
          </w:p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tabs>
                <w:tab w:val="num" w:pos="756"/>
                <w:tab w:val="num" w:pos="96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662BD">
              <w:rPr>
                <w:rFonts w:ascii="Times New Roman" w:eastAsia="Times New Roman" w:hAnsi="Times New Roman" w:cs="Times New Roman"/>
                <w:b/>
              </w:rPr>
              <w:t>знать: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A22558" w:rsidP="00A22558">
            <w:pPr>
              <w:spacing w:after="0" w:line="240" w:lineRule="auto"/>
              <w:ind w:left="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558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современные методы проведения научных </w:t>
            </w:r>
            <w:proofErr w:type="gramStart"/>
            <w:r w:rsidRPr="00A22558">
              <w:rPr>
                <w:rFonts w:ascii="Times New Roman" w:eastAsia="Times New Roman" w:hAnsi="Times New Roman" w:cs="Times New Roman"/>
                <w:lang w:eastAsia="ru-RU"/>
              </w:rPr>
              <w:t>исследований;современные</w:t>
            </w:r>
            <w:proofErr w:type="gramEnd"/>
            <w:r w:rsidRPr="00A22558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технологии  поиска и обработки информации;требования, предъявляемые к качеству, полноте и достоверности источников информации, используемой в научных исследованиях;правила и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иемы ведения научных дискуссий.</w:t>
            </w:r>
          </w:p>
        </w:tc>
      </w:tr>
      <w:tr w:rsidR="00C662BD" w:rsidRPr="00C662BD" w:rsidTr="00A22558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BD" w:rsidRPr="00C662BD" w:rsidRDefault="00C662BD" w:rsidP="00C662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C662BD" w:rsidP="00C662B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662BD">
              <w:rPr>
                <w:rFonts w:ascii="Times New Roman" w:eastAsia="Times New Roman" w:hAnsi="Times New Roman" w:cs="Times New Roman"/>
                <w:b/>
              </w:rPr>
              <w:t xml:space="preserve">уметь: </w:t>
            </w:r>
          </w:p>
          <w:p w:rsidR="00C662BD" w:rsidRPr="00C662BD" w:rsidRDefault="00C662BD" w:rsidP="00C662BD">
            <w:pPr>
              <w:widowControl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A22558" w:rsidP="00A22558">
            <w:pPr>
              <w:spacing w:after="0" w:line="240" w:lineRule="auto"/>
              <w:ind w:left="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558">
              <w:rPr>
                <w:rFonts w:ascii="Times New Roman" w:eastAsia="Times New Roman" w:hAnsi="Times New Roman" w:cs="Times New Roman"/>
                <w:lang w:eastAsia="ru-RU"/>
              </w:rPr>
              <w:t>критически анализировать и оценивать современные научные достижения, генерировать новые идеи при решении исследовательских и практических задач, в том числе в междисциплинарных областях;проектировать и осуществлять комплексные исследования, в том числе междисциплинарные;разрабатывать новые методы исследования и применять их в самостоятельной научно-исследовательской деятельности;моделировать происходящие в массиве процессы различной физической природы;формировать программу научных исследований;проводить поиск, сбор и обработку информации для осуществления научных исследований;использовать современные методы проведения научных исследований;проводить анализ конкретных прикладных проблем в рамках темы своего научного исследования на различных уровнях теоретического осмысления;формулировать авторский подход к решению поставленных в исследовании задач;аргументировать результаты самостоятельных научных исследований и делать обоснованные выводы;представлять результаты научного исследования в форме законченных научно-исследовательских разработок: отчетов, рефератов, докладов, научных статей.</w:t>
            </w:r>
          </w:p>
        </w:tc>
      </w:tr>
      <w:tr w:rsidR="00C662BD" w:rsidRPr="00C662BD" w:rsidTr="00A22558">
        <w:trPr>
          <w:trHeight w:val="13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BD" w:rsidRPr="00C662BD" w:rsidRDefault="00C662BD" w:rsidP="00C662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662BD">
              <w:rPr>
                <w:rFonts w:ascii="Times New Roman" w:eastAsia="Times New Roman" w:hAnsi="Times New Roman" w:cs="Times New Roman"/>
                <w:b/>
              </w:rPr>
              <w:t xml:space="preserve">владеть </w:t>
            </w:r>
          </w:p>
          <w:p w:rsidR="00C662BD" w:rsidRPr="00C662BD" w:rsidRDefault="00C662BD" w:rsidP="00C662BD">
            <w:pPr>
              <w:widowControl w:val="0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662BD">
              <w:rPr>
                <w:rFonts w:ascii="Times New Roman" w:eastAsia="Times New Roman" w:hAnsi="Times New Roman" w:cs="Times New Roman"/>
                <w:b/>
              </w:rPr>
              <w:t>навыками / иметь опыт: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A22558" w:rsidP="00C66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558">
              <w:rPr>
                <w:rFonts w:ascii="Times New Roman" w:eastAsia="Times New Roman" w:hAnsi="Times New Roman" w:cs="Times New Roman"/>
                <w:lang w:eastAsia="ru-RU"/>
              </w:rPr>
              <w:t>методологией теоретических и экспериментальных исследований в области профессиональной деятельности;культурой научного исследования в том числе, с использованием новейших информационно-коммуникационных технологий;современными компьютерными технологиями поиска информации в исследуемой области;методами обработки эмпирических данных, в том числе и статистических;разработки программы научного эксперимента или иного эмпирического исследования;навыком публичных выступлений;навыками оформления научных статей и научных работ.</w:t>
            </w:r>
          </w:p>
        </w:tc>
      </w:tr>
      <w:tr w:rsidR="00C662BD" w:rsidRPr="00C662BD" w:rsidTr="00A22558">
        <w:trPr>
          <w:trHeight w:val="32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C662BD">
              <w:rPr>
                <w:rFonts w:ascii="Times New Roman" w:eastAsia="Times New Roman" w:hAnsi="Times New Roman" w:cs="Times New Roman"/>
                <w:b/>
              </w:rPr>
              <w:t>Содержание: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BD" w:rsidRPr="00C662BD" w:rsidRDefault="005B1089" w:rsidP="005B10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B1089">
              <w:rPr>
                <w:rFonts w:ascii="Times New Roman" w:eastAsia="Times New Roman" w:hAnsi="Times New Roman" w:cs="Times New Roman"/>
                <w:bCs/>
              </w:rPr>
              <w:t>Выбор, обоснование и формулировка темы научной работы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5B1089">
              <w:rPr>
                <w:rFonts w:ascii="Times New Roman" w:eastAsia="Times New Roman" w:hAnsi="Times New Roman" w:cs="Times New Roman"/>
                <w:bCs/>
              </w:rPr>
              <w:t xml:space="preserve"> Формулирование цели и задач исследования. Теоретические исследования. Экспериментальные исследования. Анализ и оформление результатов научных исследований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</w:tr>
      <w:tr w:rsidR="00C662BD" w:rsidRPr="00C662BD" w:rsidTr="0023368E">
        <w:trPr>
          <w:trHeight w:val="32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C662BD">
              <w:rPr>
                <w:rFonts w:ascii="Times New Roman" w:eastAsia="Times New Roman" w:hAnsi="Times New Roman" w:cs="Times New Roman"/>
                <w:b/>
              </w:rPr>
              <w:t>Форма промежуточной аттестации: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2BD" w:rsidRPr="00C662BD" w:rsidRDefault="005B4EF5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</w:tbl>
    <w:p w:rsidR="00C662BD" w:rsidRDefault="00C662BD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04069" w:rsidRDefault="00304069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04069" w:rsidRDefault="00304069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04069" w:rsidRDefault="00304069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04069" w:rsidRDefault="00304069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04069" w:rsidRDefault="00304069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04069" w:rsidRDefault="00304069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04069" w:rsidRDefault="00304069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04069" w:rsidRDefault="00304069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04069" w:rsidRDefault="00304069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04069" w:rsidRDefault="00304069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sectPr w:rsidR="00304069" w:rsidSect="003F5317">
      <w:footerReference w:type="default" r:id="rId7"/>
      <w:pgSz w:w="11907" w:h="16840"/>
      <w:pgMar w:top="851" w:right="851" w:bottom="851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68E" w:rsidRDefault="0023368E" w:rsidP="00C662BD">
      <w:pPr>
        <w:spacing w:after="0" w:line="240" w:lineRule="auto"/>
      </w:pPr>
      <w:r>
        <w:separator/>
      </w:r>
    </w:p>
  </w:endnote>
  <w:endnote w:type="continuationSeparator" w:id="0">
    <w:p w:rsidR="0023368E" w:rsidRDefault="0023368E" w:rsidP="00C6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68E" w:rsidRDefault="0023368E">
    <w:pPr>
      <w:pStyle w:val="a8"/>
      <w:jc w:val="right"/>
    </w:pPr>
  </w:p>
  <w:p w:rsidR="0023368E" w:rsidRDefault="002336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68E" w:rsidRDefault="0023368E" w:rsidP="00C662BD">
      <w:pPr>
        <w:spacing w:after="0" w:line="240" w:lineRule="auto"/>
      </w:pPr>
      <w:r>
        <w:separator/>
      </w:r>
    </w:p>
  </w:footnote>
  <w:footnote w:type="continuationSeparator" w:id="0">
    <w:p w:rsidR="0023368E" w:rsidRDefault="0023368E" w:rsidP="00C66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DB0853A"/>
    <w:lvl w:ilvl="0">
      <w:numFmt w:val="bullet"/>
      <w:pStyle w:val="a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850"/>
        </w:tabs>
        <w:ind w:left="2850" w:hanging="105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sz w:val="20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9" w15:restartNumberingAfterBreak="0">
    <w:nsid w:val="011947AC"/>
    <w:multiLevelType w:val="hybridMultilevel"/>
    <w:tmpl w:val="9B42D34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0DA11036"/>
    <w:multiLevelType w:val="multilevel"/>
    <w:tmpl w:val="4052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964E4F"/>
    <w:multiLevelType w:val="multilevel"/>
    <w:tmpl w:val="148A4F82"/>
    <w:lvl w:ilvl="0">
      <w:start w:val="1"/>
      <w:numFmt w:val="decimal"/>
      <w:pStyle w:val="a0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12" w15:restartNumberingAfterBreak="0">
    <w:nsid w:val="129E5E7E"/>
    <w:multiLevelType w:val="multilevel"/>
    <w:tmpl w:val="8D4C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D3466A"/>
    <w:multiLevelType w:val="hybridMultilevel"/>
    <w:tmpl w:val="117E5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51337"/>
    <w:multiLevelType w:val="multilevel"/>
    <w:tmpl w:val="A60CB9A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7F060A"/>
    <w:multiLevelType w:val="multilevel"/>
    <w:tmpl w:val="C312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9D737B"/>
    <w:multiLevelType w:val="multilevel"/>
    <w:tmpl w:val="11E2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92A14"/>
    <w:multiLevelType w:val="hybridMultilevel"/>
    <w:tmpl w:val="A074EE98"/>
    <w:lvl w:ilvl="0" w:tplc="E70E9AD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9910AA1"/>
    <w:multiLevelType w:val="hybridMultilevel"/>
    <w:tmpl w:val="A3020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109CA"/>
    <w:multiLevelType w:val="hybridMultilevel"/>
    <w:tmpl w:val="7270C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74EE7"/>
    <w:multiLevelType w:val="hybridMultilevel"/>
    <w:tmpl w:val="926CA3C6"/>
    <w:lvl w:ilvl="0" w:tplc="FFFFFFFF">
      <w:start w:val="1"/>
      <w:numFmt w:val="bullet"/>
      <w:lvlText w:val=""/>
      <w:lvlJc w:val="left"/>
      <w:pPr>
        <w:tabs>
          <w:tab w:val="num" w:pos="1070"/>
        </w:tabs>
        <w:ind w:left="121" w:firstLine="589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52B81"/>
    <w:multiLevelType w:val="multilevel"/>
    <w:tmpl w:val="6D3E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6B7A11"/>
    <w:multiLevelType w:val="multilevel"/>
    <w:tmpl w:val="8240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1"/>
  </w:num>
  <w:num w:numId="4">
    <w:abstractNumId w:val="21"/>
  </w:num>
  <w:num w:numId="5">
    <w:abstractNumId w:val="17"/>
  </w:num>
  <w:num w:numId="6">
    <w:abstractNumId w:val="19"/>
  </w:num>
  <w:num w:numId="7">
    <w:abstractNumId w:val="8"/>
  </w:num>
  <w:num w:numId="8">
    <w:abstractNumId w:val="13"/>
  </w:num>
  <w:num w:numId="9">
    <w:abstractNumId w:val="18"/>
  </w:num>
  <w:num w:numId="10">
    <w:abstractNumId w:val="9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12"/>
  </w:num>
  <w:num w:numId="19">
    <w:abstractNumId w:val="10"/>
  </w:num>
  <w:num w:numId="20">
    <w:abstractNumId w:val="23"/>
  </w:num>
  <w:num w:numId="21">
    <w:abstractNumId w:val="22"/>
  </w:num>
  <w:num w:numId="22">
    <w:abstractNumId w:val="16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411"/>
    <w:rsid w:val="0003628E"/>
    <w:rsid w:val="000577A1"/>
    <w:rsid w:val="00072567"/>
    <w:rsid w:val="000E721B"/>
    <w:rsid w:val="00150074"/>
    <w:rsid w:val="00184C04"/>
    <w:rsid w:val="00187211"/>
    <w:rsid w:val="001C4284"/>
    <w:rsid w:val="001D2314"/>
    <w:rsid w:val="001E56E3"/>
    <w:rsid w:val="001F503D"/>
    <w:rsid w:val="0021709B"/>
    <w:rsid w:val="00224DE6"/>
    <w:rsid w:val="0023368E"/>
    <w:rsid w:val="00254CF4"/>
    <w:rsid w:val="00266EF6"/>
    <w:rsid w:val="002875F8"/>
    <w:rsid w:val="002C7927"/>
    <w:rsid w:val="002D7162"/>
    <w:rsid w:val="002E6B9C"/>
    <w:rsid w:val="00304069"/>
    <w:rsid w:val="003049A4"/>
    <w:rsid w:val="00311152"/>
    <w:rsid w:val="00315E01"/>
    <w:rsid w:val="00347663"/>
    <w:rsid w:val="00356390"/>
    <w:rsid w:val="0038184B"/>
    <w:rsid w:val="003F5317"/>
    <w:rsid w:val="004179B4"/>
    <w:rsid w:val="00424205"/>
    <w:rsid w:val="004A75DA"/>
    <w:rsid w:val="004B06BD"/>
    <w:rsid w:val="004C0FD8"/>
    <w:rsid w:val="004C7FE0"/>
    <w:rsid w:val="004D0900"/>
    <w:rsid w:val="004D7982"/>
    <w:rsid w:val="00515020"/>
    <w:rsid w:val="0054498E"/>
    <w:rsid w:val="0055173D"/>
    <w:rsid w:val="005760C2"/>
    <w:rsid w:val="005A146D"/>
    <w:rsid w:val="005B1089"/>
    <w:rsid w:val="005B4EF5"/>
    <w:rsid w:val="006060C9"/>
    <w:rsid w:val="00625FD0"/>
    <w:rsid w:val="00656154"/>
    <w:rsid w:val="0069777F"/>
    <w:rsid w:val="006B24D0"/>
    <w:rsid w:val="006B659F"/>
    <w:rsid w:val="006D560C"/>
    <w:rsid w:val="006F5985"/>
    <w:rsid w:val="006F5B1E"/>
    <w:rsid w:val="00724C23"/>
    <w:rsid w:val="00731F63"/>
    <w:rsid w:val="00735FFF"/>
    <w:rsid w:val="00754687"/>
    <w:rsid w:val="00785EEB"/>
    <w:rsid w:val="00786812"/>
    <w:rsid w:val="007A694C"/>
    <w:rsid w:val="007C1D16"/>
    <w:rsid w:val="007F6932"/>
    <w:rsid w:val="00830E0F"/>
    <w:rsid w:val="008362A3"/>
    <w:rsid w:val="00843684"/>
    <w:rsid w:val="00846940"/>
    <w:rsid w:val="00855D9C"/>
    <w:rsid w:val="00874581"/>
    <w:rsid w:val="00885FB5"/>
    <w:rsid w:val="008C50F6"/>
    <w:rsid w:val="009126D1"/>
    <w:rsid w:val="009477ED"/>
    <w:rsid w:val="00974304"/>
    <w:rsid w:val="00976607"/>
    <w:rsid w:val="00986561"/>
    <w:rsid w:val="009A7C60"/>
    <w:rsid w:val="009B227B"/>
    <w:rsid w:val="009F29F6"/>
    <w:rsid w:val="00A007F1"/>
    <w:rsid w:val="00A10129"/>
    <w:rsid w:val="00A13845"/>
    <w:rsid w:val="00A22558"/>
    <w:rsid w:val="00A43DFD"/>
    <w:rsid w:val="00A54FA6"/>
    <w:rsid w:val="00A93F5D"/>
    <w:rsid w:val="00AB2880"/>
    <w:rsid w:val="00AD16C9"/>
    <w:rsid w:val="00B15F61"/>
    <w:rsid w:val="00B33C24"/>
    <w:rsid w:val="00B55972"/>
    <w:rsid w:val="00BA7E38"/>
    <w:rsid w:val="00BB1801"/>
    <w:rsid w:val="00BC2827"/>
    <w:rsid w:val="00BD06B8"/>
    <w:rsid w:val="00BD534C"/>
    <w:rsid w:val="00C04000"/>
    <w:rsid w:val="00C1051E"/>
    <w:rsid w:val="00C46B9B"/>
    <w:rsid w:val="00C50861"/>
    <w:rsid w:val="00C65B37"/>
    <w:rsid w:val="00C662BD"/>
    <w:rsid w:val="00C73760"/>
    <w:rsid w:val="00C83C69"/>
    <w:rsid w:val="00CA6686"/>
    <w:rsid w:val="00CC355C"/>
    <w:rsid w:val="00CF1707"/>
    <w:rsid w:val="00D0303C"/>
    <w:rsid w:val="00D03308"/>
    <w:rsid w:val="00D25882"/>
    <w:rsid w:val="00D5104F"/>
    <w:rsid w:val="00D83920"/>
    <w:rsid w:val="00D91B62"/>
    <w:rsid w:val="00DC6411"/>
    <w:rsid w:val="00DD1AC6"/>
    <w:rsid w:val="00DD5A60"/>
    <w:rsid w:val="00E63149"/>
    <w:rsid w:val="00E742BB"/>
    <w:rsid w:val="00E763AF"/>
    <w:rsid w:val="00E948BB"/>
    <w:rsid w:val="00EA6412"/>
    <w:rsid w:val="00F02844"/>
    <w:rsid w:val="00F23ED9"/>
    <w:rsid w:val="00F802D0"/>
    <w:rsid w:val="00FF0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1DBDC-FF1A-4326-9271-808A9D97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F29F6"/>
  </w:style>
  <w:style w:type="paragraph" w:styleId="1">
    <w:name w:val="heading 1"/>
    <w:basedOn w:val="a1"/>
    <w:next w:val="2"/>
    <w:link w:val="10"/>
    <w:uiPriority w:val="99"/>
    <w:qFormat/>
    <w:rsid w:val="00C662BD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1"/>
    <w:next w:val="3"/>
    <w:link w:val="20"/>
    <w:uiPriority w:val="99"/>
    <w:qFormat/>
    <w:rsid w:val="00C662BD"/>
    <w:pPr>
      <w:numPr>
        <w:ilvl w:val="1"/>
      </w:numPr>
      <w:tabs>
        <w:tab w:val="left" w:pos="851"/>
      </w:tabs>
      <w:outlineLvl w:val="1"/>
    </w:pPr>
  </w:style>
  <w:style w:type="paragraph" w:styleId="3">
    <w:name w:val="heading 3"/>
    <w:basedOn w:val="a1"/>
    <w:next w:val="a1"/>
    <w:link w:val="30"/>
    <w:uiPriority w:val="99"/>
    <w:qFormat/>
    <w:rsid w:val="00C662B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C662B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C662BD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C662BD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C662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C662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C662B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C662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C662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C662BD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C662BD"/>
  </w:style>
  <w:style w:type="character" w:styleId="a5">
    <w:name w:val="page number"/>
    <w:basedOn w:val="a2"/>
    <w:rsid w:val="00C662BD"/>
  </w:style>
  <w:style w:type="paragraph" w:styleId="a6">
    <w:name w:val="header"/>
    <w:basedOn w:val="a1"/>
    <w:link w:val="a7"/>
    <w:uiPriority w:val="99"/>
    <w:rsid w:val="00C662B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rsid w:val="00C662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uiPriority w:val="99"/>
    <w:rsid w:val="00C662B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rsid w:val="00C662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1"/>
    <w:link w:val="ab"/>
    <w:rsid w:val="00C662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2"/>
    <w:link w:val="aa"/>
    <w:rsid w:val="00C662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1"/>
    <w:uiPriority w:val="99"/>
    <w:rsid w:val="00C662B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3"/>
    <w:rsid w:val="00C66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Title"/>
    <w:basedOn w:val="a1"/>
    <w:link w:val="ae"/>
    <w:uiPriority w:val="99"/>
    <w:qFormat/>
    <w:rsid w:val="00C662B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e">
    <w:name w:val="Название Знак"/>
    <w:basedOn w:val="a2"/>
    <w:link w:val="ad"/>
    <w:uiPriority w:val="99"/>
    <w:rsid w:val="00C662BD"/>
    <w:rPr>
      <w:rFonts w:ascii="Arial" w:eastAsia="Times New Roman" w:hAnsi="Arial" w:cs="Times New Roman"/>
      <w:sz w:val="24"/>
      <w:szCs w:val="20"/>
      <w:lang w:eastAsia="ru-RU"/>
    </w:rPr>
  </w:style>
  <w:style w:type="paragraph" w:styleId="af">
    <w:name w:val="footnote text"/>
    <w:basedOn w:val="a1"/>
    <w:link w:val="af0"/>
    <w:uiPriority w:val="99"/>
    <w:rsid w:val="00C662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2"/>
    <w:link w:val="af"/>
    <w:uiPriority w:val="99"/>
    <w:rsid w:val="00C662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C662BD"/>
    <w:rPr>
      <w:vertAlign w:val="superscript"/>
    </w:rPr>
  </w:style>
  <w:style w:type="paragraph" w:styleId="af2">
    <w:name w:val="Balloon Text"/>
    <w:basedOn w:val="a1"/>
    <w:link w:val="af3"/>
    <w:uiPriority w:val="99"/>
    <w:rsid w:val="00C662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2"/>
    <w:link w:val="af2"/>
    <w:uiPriority w:val="99"/>
    <w:rsid w:val="00C662BD"/>
    <w:rPr>
      <w:rFonts w:ascii="Tahoma" w:eastAsia="Times New Roman" w:hAnsi="Tahoma" w:cs="Times New Roman"/>
      <w:sz w:val="16"/>
      <w:szCs w:val="16"/>
      <w:lang w:eastAsia="ru-RU"/>
    </w:rPr>
  </w:style>
  <w:style w:type="paragraph" w:styleId="12">
    <w:name w:val="toc 1"/>
    <w:basedOn w:val="a1"/>
    <w:next w:val="a1"/>
    <w:autoRedefine/>
    <w:uiPriority w:val="39"/>
    <w:qFormat/>
    <w:rsid w:val="00C662BD"/>
    <w:pPr>
      <w:tabs>
        <w:tab w:val="right" w:leader="dot" w:pos="9629"/>
      </w:tabs>
      <w:overflowPunct w:val="0"/>
      <w:autoSpaceDE w:val="0"/>
      <w:autoSpaceDN w:val="0"/>
      <w:adjustRightInd w:val="0"/>
      <w:spacing w:after="0"/>
      <w:ind w:left="426" w:hanging="415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toc 2"/>
    <w:basedOn w:val="a1"/>
    <w:next w:val="a1"/>
    <w:autoRedefine/>
    <w:uiPriority w:val="39"/>
    <w:qFormat/>
    <w:rsid w:val="00C662BD"/>
    <w:pPr>
      <w:tabs>
        <w:tab w:val="left" w:pos="567"/>
        <w:tab w:val="right" w:leader="dot" w:pos="9629"/>
      </w:tabs>
      <w:overflowPunct w:val="0"/>
      <w:autoSpaceDE w:val="0"/>
      <w:autoSpaceDN w:val="0"/>
      <w:adjustRightInd w:val="0"/>
      <w:spacing w:after="0" w:line="240" w:lineRule="auto"/>
      <w:ind w:left="20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1"/>
    <w:next w:val="a1"/>
    <w:autoRedefine/>
    <w:uiPriority w:val="39"/>
    <w:qFormat/>
    <w:rsid w:val="00C662BD"/>
    <w:pPr>
      <w:tabs>
        <w:tab w:val="left" w:pos="993"/>
        <w:tab w:val="right" w:leader="dot" w:pos="9629"/>
      </w:tabs>
      <w:overflowPunct w:val="0"/>
      <w:autoSpaceDE w:val="0"/>
      <w:autoSpaceDN w:val="0"/>
      <w:adjustRightInd w:val="0"/>
      <w:spacing w:after="0"/>
      <w:ind w:left="1022" w:hanging="622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uiPriority w:val="99"/>
    <w:unhideWhenUsed/>
    <w:rsid w:val="00C662BD"/>
    <w:rPr>
      <w:color w:val="0000FF"/>
      <w:u w:val="single"/>
    </w:rPr>
  </w:style>
  <w:style w:type="character" w:styleId="af5">
    <w:name w:val="annotation reference"/>
    <w:rsid w:val="00C662BD"/>
    <w:rPr>
      <w:sz w:val="16"/>
      <w:szCs w:val="16"/>
    </w:rPr>
  </w:style>
  <w:style w:type="paragraph" w:styleId="af6">
    <w:name w:val="annotation text"/>
    <w:basedOn w:val="a1"/>
    <w:link w:val="af7"/>
    <w:rsid w:val="00C662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2"/>
    <w:link w:val="af6"/>
    <w:rsid w:val="00C662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C662BD"/>
    <w:rPr>
      <w:b/>
      <w:bCs/>
    </w:rPr>
  </w:style>
  <w:style w:type="character" w:customStyle="1" w:styleId="af9">
    <w:name w:val="Тема примечания Знак"/>
    <w:basedOn w:val="af7"/>
    <w:link w:val="af8"/>
    <w:rsid w:val="00C662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0">
    <w:name w:val="Заголовок 0"/>
    <w:basedOn w:val="a1"/>
    <w:next w:val="1"/>
    <w:rsid w:val="00C662BD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paragraph" w:customStyle="1" w:styleId="Default">
    <w:name w:val="Default"/>
    <w:rsid w:val="00C662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Body Text Indent"/>
    <w:basedOn w:val="a1"/>
    <w:link w:val="afb"/>
    <w:uiPriority w:val="99"/>
    <w:unhideWhenUsed/>
    <w:rsid w:val="00C662B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2"/>
    <w:link w:val="afa"/>
    <w:uiPriority w:val="99"/>
    <w:rsid w:val="00C662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Заголовок раздела положения"/>
    <w:basedOn w:val="a1"/>
    <w:rsid w:val="00C662BD"/>
    <w:pPr>
      <w:widowControl w:val="0"/>
      <w:numPr>
        <w:numId w:val="3"/>
      </w:numPr>
      <w:shd w:val="clear" w:color="auto" w:fill="FFFFFF"/>
      <w:autoSpaceDE w:val="0"/>
      <w:autoSpaceDN w:val="0"/>
      <w:adjustRightInd w:val="0"/>
      <w:spacing w:before="475" w:after="0" w:line="360" w:lineRule="auto"/>
      <w:ind w:left="360" w:right="14"/>
      <w:jc w:val="center"/>
    </w:pPr>
    <w:rPr>
      <w:rFonts w:ascii="Times New Roman" w:eastAsia="Times New Roman" w:hAnsi="Times New Roman" w:cs="Times New Roman"/>
      <w:b/>
      <w:bCs/>
      <w:color w:val="000000"/>
      <w:spacing w:val="-4"/>
      <w:sz w:val="24"/>
      <w:szCs w:val="24"/>
      <w:lang w:eastAsia="ru-RU"/>
    </w:rPr>
  </w:style>
  <w:style w:type="paragraph" w:customStyle="1" w:styleId="ConsPlusNormal">
    <w:name w:val="ConsPlusNormal"/>
    <w:rsid w:val="00C662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1"/>
    <w:rsid w:val="00C662BD"/>
    <w:pPr>
      <w:ind w:left="720"/>
    </w:pPr>
    <w:rPr>
      <w:rFonts w:ascii="Calibri" w:eastAsia="Times New Roman" w:hAnsi="Calibri" w:cs="Times New Roman"/>
      <w:lang w:eastAsia="ru-RU"/>
    </w:rPr>
  </w:style>
  <w:style w:type="paragraph" w:styleId="afc">
    <w:name w:val="List Paragraph"/>
    <w:basedOn w:val="a1"/>
    <w:link w:val="afd"/>
    <w:uiPriority w:val="34"/>
    <w:qFormat/>
    <w:rsid w:val="00C662B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e">
    <w:name w:val="Для таблиц"/>
    <w:basedOn w:val="a1"/>
    <w:uiPriority w:val="99"/>
    <w:rsid w:val="00C66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1"/>
    <w:link w:val="24"/>
    <w:rsid w:val="00C662B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C662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Normal (Web)"/>
    <w:basedOn w:val="a1"/>
    <w:uiPriority w:val="99"/>
    <w:unhideWhenUsed/>
    <w:rsid w:val="00C662BD"/>
    <w:pPr>
      <w:numPr>
        <w:numId w:val="1"/>
      </w:num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список с точками"/>
    <w:basedOn w:val="a1"/>
    <w:uiPriority w:val="99"/>
    <w:rsid w:val="00C662BD"/>
    <w:pPr>
      <w:spacing w:after="0" w:line="312" w:lineRule="auto"/>
      <w:ind w:left="70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1"/>
    <w:uiPriority w:val="99"/>
    <w:rsid w:val="00C662BD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C662BD"/>
  </w:style>
  <w:style w:type="paragraph" w:styleId="32">
    <w:name w:val="Body Text Indent 3"/>
    <w:basedOn w:val="a1"/>
    <w:link w:val="33"/>
    <w:uiPriority w:val="99"/>
    <w:unhideWhenUsed/>
    <w:rsid w:val="00C662B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C662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1"/>
    <w:link w:val="35"/>
    <w:rsid w:val="00C662B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2"/>
    <w:link w:val="34"/>
    <w:rsid w:val="00C662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endnote text"/>
    <w:basedOn w:val="a1"/>
    <w:link w:val="aff1"/>
    <w:rsid w:val="00C662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2"/>
    <w:link w:val="aff0"/>
    <w:rsid w:val="00C662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C662BD"/>
    <w:rPr>
      <w:vertAlign w:val="superscript"/>
    </w:rPr>
  </w:style>
  <w:style w:type="character" w:styleId="aff3">
    <w:name w:val="Emphasis"/>
    <w:uiPriority w:val="20"/>
    <w:qFormat/>
    <w:rsid w:val="00C662BD"/>
    <w:rPr>
      <w:i/>
      <w:iCs/>
    </w:rPr>
  </w:style>
  <w:style w:type="paragraph" w:styleId="aff4">
    <w:name w:val="Plain Text"/>
    <w:basedOn w:val="a1"/>
    <w:link w:val="aff5"/>
    <w:uiPriority w:val="99"/>
    <w:unhideWhenUsed/>
    <w:rsid w:val="00C662BD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uiPriority w:val="99"/>
    <w:rsid w:val="00C662B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6">
    <w:name w:val="Текст требований"/>
    <w:basedOn w:val="a1"/>
    <w:uiPriority w:val="99"/>
    <w:semiHidden/>
    <w:rsid w:val="00C662BD"/>
    <w:pPr>
      <w:tabs>
        <w:tab w:val="left" w:pos="85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Normal">
    <w:name w:val="ConsNormal"/>
    <w:uiPriority w:val="99"/>
    <w:rsid w:val="00C662BD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FollowedHyperlink"/>
    <w:rsid w:val="00C662BD"/>
    <w:rPr>
      <w:color w:val="800080"/>
      <w:u w:val="single"/>
    </w:rPr>
  </w:style>
  <w:style w:type="paragraph" w:customStyle="1" w:styleId="14">
    <w:name w:val="Обычный1"/>
    <w:uiPriority w:val="99"/>
    <w:rsid w:val="00C662BD"/>
    <w:pPr>
      <w:widowControl w:val="0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5">
    <w:name w:val="Style15"/>
    <w:basedOn w:val="a1"/>
    <w:uiPriority w:val="99"/>
    <w:rsid w:val="00C662B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1"/>
    <w:uiPriority w:val="99"/>
    <w:rsid w:val="00C662BD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uiPriority w:val="99"/>
    <w:rsid w:val="00C662BD"/>
    <w:rPr>
      <w:rFonts w:ascii="Times New Roman" w:hAnsi="Times New Roman" w:cs="Times New Roman" w:hint="default"/>
      <w:sz w:val="20"/>
      <w:szCs w:val="20"/>
    </w:rPr>
  </w:style>
  <w:style w:type="paragraph" w:styleId="aff8">
    <w:name w:val="TOC Heading"/>
    <w:basedOn w:val="1"/>
    <w:next w:val="a1"/>
    <w:uiPriority w:val="39"/>
    <w:unhideWhenUsed/>
    <w:qFormat/>
    <w:rsid w:val="00C662BD"/>
    <w:pPr>
      <w:keepNext/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styleId="aff9">
    <w:name w:val="Strong"/>
    <w:uiPriority w:val="22"/>
    <w:qFormat/>
    <w:rsid w:val="00C662BD"/>
    <w:rPr>
      <w:b/>
      <w:bCs/>
    </w:rPr>
  </w:style>
  <w:style w:type="paragraph" w:customStyle="1" w:styleId="15">
    <w:name w:val="Название объекта1"/>
    <w:basedOn w:val="a1"/>
    <w:rsid w:val="00C662B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customStyle="1" w:styleId="210">
    <w:name w:val="Основной текст с отступом 21"/>
    <w:basedOn w:val="a1"/>
    <w:rsid w:val="00C662BD"/>
    <w:pPr>
      <w:widowControl w:val="0"/>
      <w:shd w:val="clear" w:color="auto" w:fill="FFFFFF"/>
      <w:suppressAutoHyphens/>
      <w:autoSpaceDE w:val="0"/>
      <w:spacing w:after="0" w:line="240" w:lineRule="auto"/>
      <w:ind w:right="101" w:hanging="12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FontStyle17">
    <w:name w:val="Font Style17"/>
    <w:uiPriority w:val="99"/>
    <w:rsid w:val="00C662BD"/>
    <w:rPr>
      <w:rFonts w:ascii="Times New Roman" w:hAnsi="Times New Roman" w:cs="Times New Roman"/>
      <w:sz w:val="20"/>
      <w:szCs w:val="20"/>
    </w:rPr>
  </w:style>
  <w:style w:type="character" w:customStyle="1" w:styleId="afd">
    <w:name w:val="Абзац списка Знак"/>
    <w:link w:val="afc"/>
    <w:uiPriority w:val="34"/>
    <w:locked/>
    <w:rsid w:val="00C662BD"/>
    <w:rPr>
      <w:rFonts w:ascii="Calibri" w:eastAsia="Times New Roman" w:hAnsi="Calibri" w:cs="Times New Roman"/>
      <w:lang w:eastAsia="ru-RU"/>
    </w:rPr>
  </w:style>
  <w:style w:type="paragraph" w:styleId="affa">
    <w:name w:val="Subtitle"/>
    <w:basedOn w:val="a1"/>
    <w:link w:val="affb"/>
    <w:uiPriority w:val="99"/>
    <w:qFormat/>
    <w:rsid w:val="00C662BD"/>
    <w:pPr>
      <w:keepNext/>
      <w:keepLines/>
      <w:spacing w:after="0" w:line="360" w:lineRule="auto"/>
      <w:ind w:left="1580"/>
      <w:jc w:val="both"/>
    </w:pPr>
    <w:rPr>
      <w:rFonts w:ascii="Times New Roman" w:eastAsia="Times New Roman" w:hAnsi="Times New Roman" w:cs="Times New Roman"/>
      <w:i/>
      <w:iCs/>
      <w:color w:val="666666"/>
      <w:sz w:val="24"/>
      <w:szCs w:val="24"/>
      <w:lang w:eastAsia="ru-RU"/>
    </w:rPr>
  </w:style>
  <w:style w:type="character" w:customStyle="1" w:styleId="affb">
    <w:name w:val="Подзаголовок Знак"/>
    <w:basedOn w:val="a2"/>
    <w:link w:val="affa"/>
    <w:uiPriority w:val="99"/>
    <w:rsid w:val="00C662BD"/>
    <w:rPr>
      <w:rFonts w:ascii="Times New Roman" w:eastAsia="Times New Roman" w:hAnsi="Times New Roman" w:cs="Times New Roman"/>
      <w:i/>
      <w:iCs/>
      <w:color w:val="6666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17</Pages>
  <Words>4852</Words>
  <Characters>27659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user</cp:lastModifiedBy>
  <cp:revision>118</cp:revision>
  <cp:lastPrinted>2015-10-21T07:16:00Z</cp:lastPrinted>
  <dcterms:created xsi:type="dcterms:W3CDTF">2015-10-11T15:04:00Z</dcterms:created>
  <dcterms:modified xsi:type="dcterms:W3CDTF">2015-10-22T07:48:00Z</dcterms:modified>
</cp:coreProperties>
</file>